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99" w:rsidRPr="007E005A" w:rsidRDefault="000C1E99" w:rsidP="000C1E99">
      <w:pPr>
        <w:spacing w:after="0" w:line="240" w:lineRule="auto"/>
        <w:rPr>
          <w:rFonts w:ascii="Times New Roman" w:hAnsi="Times New Roman" w:cs="Times New Roman"/>
          <w:b/>
          <w:sz w:val="24"/>
          <w:szCs w:val="24"/>
        </w:rPr>
      </w:pPr>
      <w:r w:rsidRPr="007E005A">
        <w:rPr>
          <w:rFonts w:ascii="Times New Roman" w:hAnsi="Times New Roman" w:cs="Times New Roman"/>
          <w:b/>
          <w:sz w:val="24"/>
          <w:szCs w:val="24"/>
        </w:rPr>
        <w:t>Bullock Museum</w:t>
      </w:r>
      <w:r w:rsidR="00C87978" w:rsidRPr="007E005A">
        <w:rPr>
          <w:rFonts w:ascii="Times New Roman" w:hAnsi="Times New Roman" w:cs="Times New Roman"/>
          <w:b/>
          <w:sz w:val="24"/>
          <w:szCs w:val="24"/>
        </w:rPr>
        <w:t xml:space="preserve"> -</w:t>
      </w:r>
      <w:r w:rsidRPr="007E005A">
        <w:rPr>
          <w:rFonts w:ascii="Times New Roman" w:hAnsi="Times New Roman" w:cs="Times New Roman"/>
          <w:b/>
          <w:i/>
          <w:sz w:val="24"/>
          <w:szCs w:val="24"/>
        </w:rPr>
        <w:t xml:space="preserve"> </w:t>
      </w:r>
      <w:r w:rsidR="001D4957" w:rsidRPr="007E005A">
        <w:rPr>
          <w:rFonts w:ascii="Times New Roman" w:hAnsi="Times New Roman" w:cs="Times New Roman"/>
          <w:b/>
          <w:i/>
          <w:sz w:val="24"/>
          <w:szCs w:val="24"/>
        </w:rPr>
        <w:t>Tom Lea: Chronicler of 20th Century America</w:t>
      </w:r>
      <w:r w:rsidR="00C87978" w:rsidRPr="007E005A">
        <w:rPr>
          <w:rFonts w:ascii="Times New Roman" w:hAnsi="Times New Roman" w:cs="Times New Roman"/>
          <w:b/>
          <w:i/>
          <w:sz w:val="24"/>
          <w:szCs w:val="24"/>
        </w:rPr>
        <w:t xml:space="preserve"> </w:t>
      </w:r>
      <w:r w:rsidRPr="007E005A">
        <w:rPr>
          <w:rFonts w:ascii="Times New Roman" w:hAnsi="Times New Roman" w:cs="Times New Roman"/>
          <w:b/>
          <w:sz w:val="24"/>
          <w:szCs w:val="24"/>
        </w:rPr>
        <w:t xml:space="preserve">TALKING POINTS - </w:t>
      </w:r>
      <w:r w:rsidR="001D4957" w:rsidRPr="007E005A">
        <w:rPr>
          <w:rFonts w:ascii="Times New Roman" w:hAnsi="Times New Roman" w:cs="Times New Roman"/>
          <w:b/>
          <w:sz w:val="24"/>
          <w:szCs w:val="24"/>
        </w:rPr>
        <w:t>SEPT</w:t>
      </w:r>
      <w:r w:rsidRPr="007E005A">
        <w:rPr>
          <w:rFonts w:ascii="Times New Roman" w:hAnsi="Times New Roman" w:cs="Times New Roman"/>
          <w:b/>
          <w:sz w:val="24"/>
          <w:szCs w:val="24"/>
        </w:rPr>
        <w:t xml:space="preserve"> 2015</w:t>
      </w:r>
    </w:p>
    <w:p w:rsidR="000C1E99" w:rsidRPr="001C43CA" w:rsidRDefault="000C1E99" w:rsidP="000C1E99">
      <w:pPr>
        <w:spacing w:after="0" w:line="240" w:lineRule="auto"/>
        <w:rPr>
          <w:rFonts w:ascii="Times New Roman" w:hAnsi="Times New Roman" w:cs="Times New Roman"/>
          <w:b/>
          <w:sz w:val="24"/>
          <w:szCs w:val="24"/>
        </w:rPr>
      </w:pPr>
    </w:p>
    <w:p w:rsidR="000C1E99" w:rsidRPr="001C43CA" w:rsidRDefault="000C1E99" w:rsidP="000C1E99">
      <w:pPr>
        <w:spacing w:after="0" w:line="240" w:lineRule="auto"/>
        <w:rPr>
          <w:rFonts w:ascii="Times New Roman" w:hAnsi="Times New Roman" w:cs="Times New Roman"/>
          <w:b/>
          <w:sz w:val="24"/>
          <w:szCs w:val="24"/>
        </w:rPr>
      </w:pPr>
      <w:r w:rsidRPr="001C43CA">
        <w:rPr>
          <w:rFonts w:ascii="Times New Roman" w:hAnsi="Times New Roman" w:cs="Times New Roman"/>
          <w:b/>
          <w:sz w:val="24"/>
          <w:szCs w:val="24"/>
        </w:rPr>
        <w:t>ABOUT</w:t>
      </w:r>
      <w:r w:rsidR="00C87978">
        <w:rPr>
          <w:rFonts w:ascii="Times New Roman" w:hAnsi="Times New Roman" w:cs="Times New Roman"/>
          <w:b/>
          <w:sz w:val="24"/>
          <w:szCs w:val="24"/>
        </w:rPr>
        <w:t xml:space="preserve"> THE BULLOCK MUSEUM</w:t>
      </w:r>
    </w:p>
    <w:p w:rsidR="000C1E99" w:rsidRPr="001C43CA" w:rsidRDefault="000C1E99" w:rsidP="000C1E99">
      <w:pPr>
        <w:spacing w:after="0" w:line="240" w:lineRule="auto"/>
        <w:rPr>
          <w:rFonts w:ascii="Times New Roman" w:hAnsi="Times New Roman" w:cs="Times New Roman"/>
          <w:b/>
          <w:sz w:val="24"/>
          <w:szCs w:val="24"/>
        </w:rPr>
      </w:pPr>
      <w:r w:rsidRPr="001C43CA">
        <w:rPr>
          <w:rFonts w:ascii="Times New Roman" w:hAnsi="Times New Roman" w:cs="Times New Roman"/>
          <w:sz w:val="24"/>
          <w:szCs w:val="24"/>
        </w:rPr>
        <w:t>The Bullock Texas State History Museum</w:t>
      </w:r>
      <w:r w:rsidR="00C87978">
        <w:rPr>
          <w:rFonts w:ascii="Times New Roman" w:hAnsi="Times New Roman" w:cs="Times New Roman"/>
          <w:sz w:val="24"/>
          <w:szCs w:val="24"/>
        </w:rPr>
        <w:t>,</w:t>
      </w:r>
      <w:r w:rsidRPr="001C43CA">
        <w:rPr>
          <w:rFonts w:ascii="Times New Roman" w:hAnsi="Times New Roman" w:cs="Times New Roman"/>
          <w:sz w:val="24"/>
          <w:szCs w:val="24"/>
        </w:rPr>
        <w:t xml:space="preserve"> located at 18th </w:t>
      </w:r>
      <w:r w:rsidR="00C87978">
        <w:rPr>
          <w:rFonts w:ascii="Times New Roman" w:hAnsi="Times New Roman" w:cs="Times New Roman"/>
          <w:sz w:val="24"/>
          <w:szCs w:val="24"/>
        </w:rPr>
        <w:t xml:space="preserve">Street </w:t>
      </w:r>
      <w:r w:rsidRPr="001C43CA">
        <w:rPr>
          <w:rFonts w:ascii="Times New Roman" w:hAnsi="Times New Roman" w:cs="Times New Roman"/>
          <w:sz w:val="24"/>
          <w:szCs w:val="24"/>
        </w:rPr>
        <w:t xml:space="preserve">and </w:t>
      </w:r>
      <w:proofErr w:type="spellStart"/>
      <w:r w:rsidRPr="001C43CA">
        <w:rPr>
          <w:rFonts w:ascii="Times New Roman" w:hAnsi="Times New Roman" w:cs="Times New Roman"/>
          <w:sz w:val="24"/>
          <w:szCs w:val="24"/>
        </w:rPr>
        <w:t>MLK</w:t>
      </w:r>
      <w:proofErr w:type="spellEnd"/>
      <w:r w:rsidRPr="001C43CA">
        <w:rPr>
          <w:rFonts w:ascii="Times New Roman" w:hAnsi="Times New Roman" w:cs="Times New Roman"/>
          <w:sz w:val="24"/>
          <w:szCs w:val="24"/>
        </w:rPr>
        <w:t xml:space="preserve"> in downtown Austin</w:t>
      </w:r>
      <w:r w:rsidR="00C87978">
        <w:rPr>
          <w:rFonts w:ascii="Times New Roman" w:hAnsi="Times New Roman" w:cs="Times New Roman"/>
          <w:sz w:val="24"/>
          <w:szCs w:val="24"/>
        </w:rPr>
        <w:t>,</w:t>
      </w:r>
      <w:r w:rsidRPr="001C43CA">
        <w:rPr>
          <w:rFonts w:ascii="Times New Roman" w:hAnsi="Times New Roman" w:cs="Times New Roman"/>
          <w:sz w:val="24"/>
          <w:szCs w:val="24"/>
        </w:rPr>
        <w:t xml:space="preserve"> and features</w:t>
      </w:r>
      <w:r w:rsidRPr="001C43CA">
        <w:rPr>
          <w:rFonts w:ascii="Times New Roman" w:eastAsia="Times New Roman" w:hAnsi="Times New Roman" w:cs="Times New Roman"/>
          <w:sz w:val="24"/>
          <w:szCs w:val="24"/>
        </w:rPr>
        <w:t xml:space="preserve"> three floors of exhibitions, an IMAX® theater</w:t>
      </w:r>
      <w:r w:rsidR="00C87978">
        <w:rPr>
          <w:rFonts w:ascii="Times New Roman" w:eastAsia="Times New Roman" w:hAnsi="Times New Roman" w:cs="Times New Roman"/>
          <w:sz w:val="24"/>
          <w:szCs w:val="24"/>
        </w:rPr>
        <w:t>,</w:t>
      </w:r>
      <w:r w:rsidRPr="001C43CA">
        <w:rPr>
          <w:rFonts w:ascii="Times New Roman" w:eastAsia="Times New Roman" w:hAnsi="Times New Roman" w:cs="Times New Roman"/>
          <w:sz w:val="24"/>
          <w:szCs w:val="24"/>
        </w:rPr>
        <w:t xml:space="preserve"> a 4D special-effects theater, a café, </w:t>
      </w:r>
      <w:r w:rsidR="00C87978">
        <w:rPr>
          <w:rFonts w:ascii="Times New Roman" w:eastAsia="Times New Roman" w:hAnsi="Times New Roman" w:cs="Times New Roman"/>
          <w:sz w:val="24"/>
          <w:szCs w:val="24"/>
        </w:rPr>
        <w:t xml:space="preserve">and a museum store. The Museum is </w:t>
      </w:r>
      <w:r w:rsidRPr="001C43CA">
        <w:rPr>
          <w:rFonts w:ascii="Times New Roman" w:eastAsia="Times New Roman" w:hAnsi="Times New Roman" w:cs="Times New Roman"/>
          <w:sz w:val="24"/>
          <w:szCs w:val="24"/>
        </w:rPr>
        <w:t>named for the state's 38th Lieutenant Governor,</w:t>
      </w:r>
      <w:r w:rsidRPr="001C43CA">
        <w:rPr>
          <w:rFonts w:ascii="Times New Roman" w:hAnsi="Times New Roman" w:cs="Times New Roman"/>
          <w:sz w:val="24"/>
          <w:szCs w:val="24"/>
        </w:rPr>
        <w:t xml:space="preserve"> Bob Bullock</w:t>
      </w:r>
      <w:r w:rsidR="00C87978">
        <w:rPr>
          <w:rFonts w:ascii="Times New Roman" w:eastAsia="Times New Roman" w:hAnsi="Times New Roman" w:cs="Times New Roman"/>
          <w:sz w:val="24"/>
          <w:szCs w:val="24"/>
        </w:rPr>
        <w:t xml:space="preserve"> and</w:t>
      </w:r>
      <w:r w:rsidRPr="001C43CA">
        <w:rPr>
          <w:rFonts w:ascii="Times New Roman" w:eastAsia="Times New Roman" w:hAnsi="Times New Roman" w:cs="Times New Roman"/>
          <w:sz w:val="24"/>
          <w:szCs w:val="24"/>
        </w:rPr>
        <w:t xml:space="preserve"> c</w:t>
      </w:r>
      <w:r w:rsidRPr="001C43CA">
        <w:rPr>
          <w:rFonts w:ascii="Times New Roman" w:hAnsi="Times New Roman" w:cs="Times New Roman"/>
          <w:sz w:val="24"/>
          <w:szCs w:val="24"/>
        </w:rPr>
        <w:t xml:space="preserve">ollaborates with more than 700 museums, libraries, archives and individuals to display original historical artifacts and produce exhibitions that illuminate and celebrate Texas history and culture. </w:t>
      </w:r>
    </w:p>
    <w:p w:rsidR="000C1E99" w:rsidRPr="001C43CA" w:rsidRDefault="000C1E99" w:rsidP="000C1E99">
      <w:pPr>
        <w:pStyle w:val="ListParagraph"/>
        <w:numPr>
          <w:ilvl w:val="0"/>
          <w:numId w:val="1"/>
        </w:numPr>
        <w:spacing w:after="0" w:line="240" w:lineRule="auto"/>
        <w:rPr>
          <w:rFonts w:ascii="Times New Roman" w:hAnsi="Times New Roman" w:cs="Times New Roman"/>
          <w:sz w:val="24"/>
          <w:szCs w:val="24"/>
        </w:rPr>
      </w:pPr>
      <w:r w:rsidRPr="001C43CA">
        <w:rPr>
          <w:rFonts w:ascii="Times New Roman" w:hAnsi="Times New Roman" w:cs="Times New Roman"/>
          <w:sz w:val="24"/>
          <w:szCs w:val="24"/>
        </w:rPr>
        <w:t>Bullock Texas State History Museum 450,000 annual visitors to exhibits, theaters, concerts, and programs</w:t>
      </w:r>
    </w:p>
    <w:p w:rsidR="000C1E99" w:rsidRPr="001C43CA" w:rsidRDefault="000C1E99" w:rsidP="000C1E99">
      <w:pPr>
        <w:pStyle w:val="ListParagraph"/>
        <w:numPr>
          <w:ilvl w:val="0"/>
          <w:numId w:val="1"/>
        </w:numPr>
        <w:spacing w:after="0" w:line="240" w:lineRule="auto"/>
        <w:rPr>
          <w:rFonts w:ascii="Times New Roman" w:hAnsi="Times New Roman" w:cs="Times New Roman"/>
          <w:sz w:val="24"/>
          <w:szCs w:val="24"/>
        </w:rPr>
      </w:pPr>
      <w:r w:rsidRPr="001C43CA">
        <w:rPr>
          <w:rFonts w:ascii="Times New Roman" w:hAnsi="Times New Roman" w:cs="Times New Roman"/>
          <w:sz w:val="24"/>
          <w:szCs w:val="24"/>
        </w:rPr>
        <w:t>100,000 students, teachers and chaperones</w:t>
      </w:r>
      <w:r w:rsidR="001A3E79">
        <w:rPr>
          <w:rFonts w:ascii="Times New Roman" w:hAnsi="Times New Roman" w:cs="Times New Roman"/>
          <w:sz w:val="24"/>
          <w:szCs w:val="24"/>
        </w:rPr>
        <w:t xml:space="preserve"> we served</w:t>
      </w:r>
      <w:r w:rsidRPr="001C43CA">
        <w:rPr>
          <w:rFonts w:ascii="Times New Roman" w:hAnsi="Times New Roman" w:cs="Times New Roman"/>
          <w:sz w:val="24"/>
          <w:szCs w:val="24"/>
        </w:rPr>
        <w:t xml:space="preserve"> in 2014, representing 110 districts across Texas</w:t>
      </w:r>
    </w:p>
    <w:p w:rsidR="000C1E99" w:rsidRPr="001C43CA" w:rsidRDefault="000C1E99" w:rsidP="000C1E99">
      <w:pPr>
        <w:pStyle w:val="ListParagraph"/>
        <w:numPr>
          <w:ilvl w:val="0"/>
          <w:numId w:val="1"/>
        </w:numPr>
        <w:spacing w:after="0" w:line="240" w:lineRule="auto"/>
        <w:rPr>
          <w:rFonts w:ascii="Times New Roman" w:hAnsi="Times New Roman" w:cs="Times New Roman"/>
          <w:sz w:val="24"/>
          <w:szCs w:val="24"/>
        </w:rPr>
      </w:pPr>
      <w:r w:rsidRPr="001C43CA">
        <w:rPr>
          <w:rFonts w:ascii="Times New Roman" w:hAnsi="Times New Roman" w:cs="Times New Roman"/>
          <w:sz w:val="24"/>
          <w:szCs w:val="24"/>
        </w:rPr>
        <w:t>5,000+ family level members</w:t>
      </w:r>
    </w:p>
    <w:p w:rsidR="000C1E99" w:rsidRPr="001C43CA" w:rsidRDefault="000C1E99" w:rsidP="000C1E99">
      <w:pPr>
        <w:pStyle w:val="ListParagraph"/>
        <w:numPr>
          <w:ilvl w:val="0"/>
          <w:numId w:val="1"/>
        </w:numPr>
        <w:spacing w:after="0" w:line="240" w:lineRule="auto"/>
        <w:rPr>
          <w:rFonts w:ascii="Times New Roman" w:hAnsi="Times New Roman" w:cs="Times New Roman"/>
          <w:sz w:val="24"/>
          <w:szCs w:val="24"/>
        </w:rPr>
      </w:pPr>
      <w:r w:rsidRPr="001C43CA">
        <w:rPr>
          <w:rFonts w:ascii="Times New Roman" w:hAnsi="Times New Roman" w:cs="Times New Roman"/>
          <w:sz w:val="24"/>
          <w:szCs w:val="24"/>
        </w:rPr>
        <w:t>500+ artifacts from lenders around the state</w:t>
      </w:r>
    </w:p>
    <w:p w:rsidR="000C1E99" w:rsidRPr="001C43CA" w:rsidRDefault="000C1E99" w:rsidP="000C1E99">
      <w:pPr>
        <w:pStyle w:val="ListParagraph"/>
        <w:numPr>
          <w:ilvl w:val="0"/>
          <w:numId w:val="1"/>
        </w:numPr>
        <w:spacing w:after="0" w:line="240" w:lineRule="auto"/>
        <w:rPr>
          <w:rFonts w:ascii="Times New Roman" w:hAnsi="Times New Roman" w:cs="Times New Roman"/>
          <w:sz w:val="24"/>
          <w:szCs w:val="24"/>
        </w:rPr>
      </w:pPr>
      <w:r w:rsidRPr="001C43CA">
        <w:rPr>
          <w:rFonts w:ascii="Times New Roman" w:hAnsi="Times New Roman" w:cs="Times New Roman"/>
          <w:sz w:val="24"/>
          <w:szCs w:val="24"/>
        </w:rPr>
        <w:t>196 new Texas artifacts installed on average every year</w:t>
      </w:r>
    </w:p>
    <w:p w:rsidR="000C1E99" w:rsidRPr="001C43CA" w:rsidRDefault="000C1E99" w:rsidP="000C1E99">
      <w:pPr>
        <w:pStyle w:val="ListParagraph"/>
        <w:numPr>
          <w:ilvl w:val="0"/>
          <w:numId w:val="1"/>
        </w:numPr>
        <w:spacing w:after="0" w:line="240" w:lineRule="auto"/>
        <w:rPr>
          <w:rFonts w:ascii="Times New Roman" w:hAnsi="Times New Roman" w:cs="Times New Roman"/>
          <w:sz w:val="24"/>
          <w:szCs w:val="24"/>
        </w:rPr>
      </w:pPr>
      <w:r w:rsidRPr="001C43CA">
        <w:rPr>
          <w:rFonts w:ascii="Times New Roman" w:hAnsi="Times New Roman" w:cs="Times New Roman"/>
          <w:sz w:val="24"/>
          <w:szCs w:val="24"/>
        </w:rPr>
        <w:t>46,000 square feet devoted to Texas history from pre-historic times to the present</w:t>
      </w:r>
    </w:p>
    <w:p w:rsidR="000C1E99" w:rsidRDefault="00C87978" w:rsidP="00C8797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0C1E99" w:rsidRPr="001C43CA">
        <w:rPr>
          <w:rFonts w:ascii="Times New Roman" w:hAnsi="Times New Roman" w:cs="Times New Roman"/>
          <w:sz w:val="24"/>
          <w:szCs w:val="24"/>
        </w:rPr>
        <w:t xml:space="preserve"> million visitors since opening in April 2001</w:t>
      </w:r>
    </w:p>
    <w:p w:rsidR="001A3E79" w:rsidRPr="001A3E79" w:rsidRDefault="001A3E79" w:rsidP="001A3E7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Hours of operation: </w:t>
      </w:r>
      <w:r w:rsidRPr="001A3E79">
        <w:rPr>
          <w:rFonts w:ascii="Times New Roman" w:hAnsi="Times New Roman" w:cs="Times New Roman"/>
          <w:sz w:val="24"/>
          <w:szCs w:val="24"/>
        </w:rPr>
        <w:t>Monday - Saturday, 9 a.m. to 5 p.m.</w:t>
      </w:r>
      <w:r>
        <w:rPr>
          <w:rFonts w:ascii="Times New Roman" w:hAnsi="Times New Roman" w:cs="Times New Roman"/>
          <w:sz w:val="24"/>
          <w:szCs w:val="24"/>
        </w:rPr>
        <w:t xml:space="preserve">, </w:t>
      </w:r>
      <w:r w:rsidRPr="001A3E79">
        <w:rPr>
          <w:rFonts w:ascii="Times New Roman" w:hAnsi="Times New Roman" w:cs="Times New Roman"/>
          <w:sz w:val="24"/>
          <w:szCs w:val="24"/>
        </w:rPr>
        <w:t>Sunday, noon to 5 p.m.</w:t>
      </w:r>
    </w:p>
    <w:p w:rsidR="000C1E99" w:rsidRPr="001C43CA" w:rsidRDefault="000C1E99" w:rsidP="000C1E99">
      <w:pPr>
        <w:pStyle w:val="ListParagraph"/>
        <w:spacing w:after="0" w:line="240" w:lineRule="auto"/>
        <w:rPr>
          <w:rFonts w:ascii="Times New Roman" w:hAnsi="Times New Roman" w:cs="Times New Roman"/>
          <w:sz w:val="24"/>
          <w:szCs w:val="24"/>
        </w:rPr>
      </w:pPr>
    </w:p>
    <w:p w:rsidR="000C1E99" w:rsidRPr="007E005A" w:rsidRDefault="001D4957" w:rsidP="000C1E99">
      <w:pPr>
        <w:spacing w:after="0" w:line="240" w:lineRule="auto"/>
        <w:rPr>
          <w:rFonts w:ascii="Times New Roman" w:hAnsi="Times New Roman" w:cs="Times New Roman"/>
          <w:sz w:val="24"/>
          <w:szCs w:val="24"/>
        </w:rPr>
      </w:pPr>
      <w:r w:rsidRPr="007E005A">
        <w:rPr>
          <w:rFonts w:ascii="Times New Roman" w:hAnsi="Times New Roman" w:cs="Times New Roman"/>
          <w:b/>
          <w:bCs/>
          <w:i/>
          <w:iCs/>
          <w:color w:val="000000"/>
          <w:sz w:val="24"/>
          <w:szCs w:val="24"/>
        </w:rPr>
        <w:t>Tom Lea: Chronicler of 20th Ce</w:t>
      </w:r>
      <w:bookmarkStart w:id="0" w:name="_GoBack"/>
      <w:bookmarkEnd w:id="0"/>
      <w:r w:rsidRPr="007E005A">
        <w:rPr>
          <w:rFonts w:ascii="Times New Roman" w:hAnsi="Times New Roman" w:cs="Times New Roman"/>
          <w:b/>
          <w:bCs/>
          <w:i/>
          <w:iCs/>
          <w:color w:val="000000"/>
          <w:sz w:val="24"/>
          <w:szCs w:val="24"/>
        </w:rPr>
        <w:t>ntury America</w:t>
      </w:r>
    </w:p>
    <w:p w:rsidR="00C87978" w:rsidRPr="007E005A" w:rsidRDefault="000C1E99" w:rsidP="00C87978">
      <w:pPr>
        <w:spacing w:after="0" w:line="240" w:lineRule="auto"/>
        <w:rPr>
          <w:rFonts w:ascii="Times New Roman" w:hAnsi="Times New Roman" w:cs="Times New Roman"/>
          <w:b/>
          <w:sz w:val="24"/>
          <w:szCs w:val="24"/>
        </w:rPr>
      </w:pPr>
      <w:r w:rsidRPr="007E005A">
        <w:rPr>
          <w:rFonts w:ascii="Times New Roman" w:hAnsi="Times New Roman" w:cs="Times New Roman"/>
          <w:b/>
          <w:sz w:val="24"/>
          <w:szCs w:val="24"/>
        </w:rPr>
        <w:t>Exhibition on view 0</w:t>
      </w:r>
      <w:r w:rsidR="001D4957" w:rsidRPr="007E005A">
        <w:rPr>
          <w:rFonts w:ascii="Times New Roman" w:hAnsi="Times New Roman" w:cs="Times New Roman"/>
          <w:b/>
          <w:sz w:val="24"/>
          <w:szCs w:val="24"/>
        </w:rPr>
        <w:t>8</w:t>
      </w:r>
      <w:r w:rsidRPr="007E005A">
        <w:rPr>
          <w:rFonts w:ascii="Times New Roman" w:hAnsi="Times New Roman" w:cs="Times New Roman"/>
          <w:b/>
          <w:sz w:val="24"/>
          <w:szCs w:val="24"/>
        </w:rPr>
        <w:t>/2</w:t>
      </w:r>
      <w:r w:rsidR="001D4957" w:rsidRPr="007E005A">
        <w:rPr>
          <w:rFonts w:ascii="Times New Roman" w:hAnsi="Times New Roman" w:cs="Times New Roman"/>
          <w:b/>
          <w:sz w:val="24"/>
          <w:szCs w:val="24"/>
        </w:rPr>
        <w:t>2</w:t>
      </w:r>
      <w:r w:rsidRPr="007E005A">
        <w:rPr>
          <w:rFonts w:ascii="Times New Roman" w:hAnsi="Times New Roman" w:cs="Times New Roman"/>
          <w:b/>
          <w:sz w:val="24"/>
          <w:szCs w:val="24"/>
        </w:rPr>
        <w:t>/2015 - 01/03/2016</w:t>
      </w:r>
    </w:p>
    <w:p w:rsidR="000C1E99" w:rsidRPr="00C87978" w:rsidRDefault="001D4957" w:rsidP="00C87978">
      <w:pPr>
        <w:spacing w:after="0" w:line="240" w:lineRule="auto"/>
        <w:rPr>
          <w:rFonts w:ascii="Times New Roman" w:hAnsi="Times New Roman" w:cs="Times New Roman"/>
          <w:sz w:val="24"/>
          <w:szCs w:val="24"/>
        </w:rPr>
      </w:pPr>
      <w:r w:rsidRPr="001D4957">
        <w:rPr>
          <w:rStyle w:val="apple-style-span"/>
          <w:rFonts w:ascii="Times New Roman" w:hAnsi="Times New Roman" w:cs="Times New Roman"/>
          <w:bCs/>
          <w:i/>
          <w:iCs/>
          <w:sz w:val="24"/>
          <w:szCs w:val="24"/>
        </w:rPr>
        <w:t xml:space="preserve">Tom Lea: Chronicler of 20th Century America </w:t>
      </w:r>
      <w:r w:rsidRPr="001D4957">
        <w:rPr>
          <w:rStyle w:val="apple-style-span"/>
          <w:rFonts w:ascii="Times New Roman" w:hAnsi="Times New Roman" w:cs="Times New Roman"/>
          <w:bCs/>
          <w:iCs/>
          <w:sz w:val="24"/>
          <w:szCs w:val="24"/>
        </w:rPr>
        <w:t>and is a collaboration among the Bullock Texas State History Museum, the Tom Lea Institute, and the Texas State History Museum Foundation.</w:t>
      </w:r>
    </w:p>
    <w:p w:rsidR="001C43CA" w:rsidRPr="001C43CA" w:rsidRDefault="001C43CA" w:rsidP="001C43CA">
      <w:pPr>
        <w:pStyle w:val="ListParagraph"/>
        <w:rPr>
          <w:rFonts w:ascii="Times New Roman" w:hAnsi="Times New Roman" w:cs="Times New Roman"/>
          <w:color w:val="000000"/>
          <w:sz w:val="24"/>
          <w:szCs w:val="24"/>
        </w:rPr>
      </w:pPr>
    </w:p>
    <w:p w:rsidR="000C1E99" w:rsidRDefault="001D4957" w:rsidP="007E005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D4957">
        <w:rPr>
          <w:rFonts w:ascii="Times New Roman" w:hAnsi="Times New Roman" w:cs="Times New Roman"/>
          <w:i/>
          <w:sz w:val="24"/>
          <w:szCs w:val="24"/>
        </w:rPr>
        <w:t>Tom Lea: Chronicler of 20th Century America</w:t>
      </w:r>
      <w:r w:rsidR="000C1E99" w:rsidRPr="001C43CA">
        <w:rPr>
          <w:rFonts w:ascii="Times New Roman" w:hAnsi="Times New Roman" w:cs="Times New Roman"/>
          <w:sz w:val="24"/>
          <w:szCs w:val="24"/>
        </w:rPr>
        <w:t xml:space="preserve"> </w:t>
      </w:r>
      <w:r w:rsidRPr="001D4957">
        <w:rPr>
          <w:rFonts w:ascii="Times New Roman" w:hAnsi="Times New Roman" w:cs="Times New Roman"/>
          <w:sz w:val="24"/>
          <w:szCs w:val="24"/>
        </w:rPr>
        <w:t>is the first comprehensive exhibition of the artist’s work, presenting illustrations, paintings, writings, and full-scale prints of murals within the historical context that shaped them.</w:t>
      </w:r>
    </w:p>
    <w:p w:rsidR="00C87978" w:rsidRDefault="00C87978" w:rsidP="00C87978">
      <w:pPr>
        <w:pStyle w:val="ListParagraph"/>
        <w:autoSpaceDE w:val="0"/>
        <w:autoSpaceDN w:val="0"/>
        <w:adjustRightInd w:val="0"/>
        <w:spacing w:after="0" w:line="240" w:lineRule="auto"/>
        <w:rPr>
          <w:rFonts w:ascii="Times New Roman" w:hAnsi="Times New Roman" w:cs="Times New Roman"/>
          <w:sz w:val="24"/>
          <w:szCs w:val="24"/>
        </w:rPr>
      </w:pPr>
    </w:p>
    <w:p w:rsidR="000C1E99" w:rsidRDefault="005A19B3" w:rsidP="007E005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A19B3">
        <w:rPr>
          <w:rFonts w:ascii="Times New Roman" w:hAnsi="Times New Roman" w:cs="Times New Roman"/>
          <w:sz w:val="24"/>
          <w:szCs w:val="24"/>
        </w:rPr>
        <w:t>The 2,000-sq.-ft. exhibition’s interpretative voice is that of Lea himself based on an oral history produced in 1995.</w:t>
      </w:r>
    </w:p>
    <w:p w:rsidR="00C87978" w:rsidRPr="00C87978" w:rsidRDefault="00C87978" w:rsidP="00C87978">
      <w:pPr>
        <w:autoSpaceDE w:val="0"/>
        <w:autoSpaceDN w:val="0"/>
        <w:adjustRightInd w:val="0"/>
        <w:spacing w:after="0" w:line="240" w:lineRule="auto"/>
        <w:rPr>
          <w:rFonts w:ascii="Times New Roman" w:hAnsi="Times New Roman" w:cs="Times New Roman"/>
          <w:sz w:val="24"/>
          <w:szCs w:val="24"/>
        </w:rPr>
      </w:pPr>
    </w:p>
    <w:p w:rsidR="000C1E99" w:rsidRDefault="005A19B3" w:rsidP="007E005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A19B3">
        <w:rPr>
          <w:rFonts w:ascii="Times New Roman" w:hAnsi="Times New Roman" w:cs="Times New Roman"/>
          <w:sz w:val="24"/>
          <w:szCs w:val="24"/>
        </w:rPr>
        <w:t>Over 40 original artworks, artifacts, and large-scale prints will be on view at the Bullock Museum, providing a rare opportunity for a wider audience to view his legacy and this exceptional window on 20th-century American life.</w:t>
      </w:r>
    </w:p>
    <w:p w:rsidR="008E22E0" w:rsidRPr="008E22E0" w:rsidRDefault="008E22E0" w:rsidP="008E22E0">
      <w:pPr>
        <w:pStyle w:val="ListParagraph"/>
        <w:rPr>
          <w:rFonts w:ascii="Times New Roman" w:hAnsi="Times New Roman" w:cs="Times New Roman"/>
          <w:sz w:val="24"/>
          <w:szCs w:val="24"/>
        </w:rPr>
      </w:pPr>
    </w:p>
    <w:p w:rsidR="008E22E0" w:rsidRPr="001C43CA" w:rsidRDefault="008E22E0" w:rsidP="008E22E0">
      <w:pPr>
        <w:pStyle w:val="ListParagraph"/>
        <w:numPr>
          <w:ilvl w:val="1"/>
          <w:numId w:val="9"/>
        </w:numPr>
        <w:rPr>
          <w:rFonts w:ascii="Times New Roman" w:hAnsi="Times New Roman" w:cs="Times New Roman"/>
          <w:sz w:val="24"/>
          <w:szCs w:val="24"/>
        </w:rPr>
      </w:pPr>
      <w:r w:rsidRPr="00600A1C">
        <w:rPr>
          <w:rFonts w:ascii="Times New Roman" w:hAnsi="Times New Roman" w:cs="Times New Roman"/>
          <w:i/>
          <w:sz w:val="24"/>
          <w:szCs w:val="24"/>
        </w:rPr>
        <w:t>Sarah in the Summertime</w:t>
      </w:r>
      <w:r w:rsidRPr="00600A1C">
        <w:rPr>
          <w:rFonts w:ascii="Times New Roman" w:hAnsi="Times New Roman" w:cs="Times New Roman"/>
          <w:sz w:val="24"/>
          <w:szCs w:val="24"/>
        </w:rPr>
        <w:t xml:space="preserve"> (oil on canvas, 69'h x 28'w, 1947), a larger-than-life portrait of his second wife, Sarah Dighton.</w:t>
      </w:r>
      <w:r w:rsidRPr="001C43CA">
        <w:rPr>
          <w:rFonts w:ascii="Times New Roman" w:hAnsi="Times New Roman" w:cs="Times New Roman"/>
          <w:sz w:val="24"/>
          <w:szCs w:val="24"/>
        </w:rPr>
        <w:t xml:space="preserve"> </w:t>
      </w:r>
    </w:p>
    <w:p w:rsidR="008E22E0" w:rsidRDefault="008E22E0" w:rsidP="008E22E0">
      <w:pPr>
        <w:pStyle w:val="ListParagraph"/>
        <w:numPr>
          <w:ilvl w:val="1"/>
          <w:numId w:val="9"/>
        </w:numPr>
        <w:rPr>
          <w:rFonts w:ascii="Times New Roman" w:hAnsi="Times New Roman" w:cs="Times New Roman"/>
          <w:sz w:val="24"/>
          <w:szCs w:val="24"/>
        </w:rPr>
      </w:pPr>
      <w:r w:rsidRPr="00600A1C">
        <w:rPr>
          <w:rFonts w:ascii="Times New Roman" w:hAnsi="Times New Roman" w:cs="Times New Roman"/>
          <w:i/>
          <w:sz w:val="24"/>
          <w:szCs w:val="24"/>
        </w:rPr>
        <w:t>Down From Bloody Nose Too Late</w:t>
      </w:r>
      <w:r>
        <w:rPr>
          <w:rFonts w:ascii="Times New Roman" w:hAnsi="Times New Roman" w:cs="Times New Roman"/>
          <w:i/>
          <w:sz w:val="24"/>
          <w:szCs w:val="24"/>
        </w:rPr>
        <w:t>,</w:t>
      </w:r>
      <w:r w:rsidRPr="00600A1C">
        <w:rPr>
          <w:rFonts w:ascii="Times New Roman" w:hAnsi="Times New Roman" w:cs="Times New Roman"/>
          <w:sz w:val="24"/>
          <w:szCs w:val="24"/>
        </w:rPr>
        <w:t xml:space="preserve"> </w:t>
      </w:r>
      <w:r>
        <w:rPr>
          <w:rFonts w:ascii="Times New Roman" w:hAnsi="Times New Roman" w:cs="Times New Roman"/>
          <w:sz w:val="24"/>
          <w:szCs w:val="24"/>
        </w:rPr>
        <w:t>t</w:t>
      </w:r>
      <w:r w:rsidRPr="00600A1C">
        <w:rPr>
          <w:rFonts w:ascii="Times New Roman" w:hAnsi="Times New Roman" w:cs="Times New Roman"/>
          <w:sz w:val="24"/>
          <w:szCs w:val="24"/>
        </w:rPr>
        <w:t xml:space="preserve">his sketch served as the basis of the famous painting, "That 2,000 Yard Stare" (1944). </w:t>
      </w:r>
      <w:r w:rsidRPr="001C43CA">
        <w:rPr>
          <w:rFonts w:ascii="Times New Roman" w:hAnsi="Times New Roman" w:cs="Times New Roman"/>
          <w:sz w:val="24"/>
          <w:szCs w:val="24"/>
        </w:rPr>
        <w:t xml:space="preserve"> </w:t>
      </w:r>
    </w:p>
    <w:p w:rsidR="008E22E0" w:rsidRPr="008E22E0" w:rsidRDefault="008E22E0" w:rsidP="008E22E0">
      <w:pPr>
        <w:pStyle w:val="ListParagraph"/>
        <w:numPr>
          <w:ilvl w:val="1"/>
          <w:numId w:val="9"/>
        </w:numPr>
        <w:rPr>
          <w:rFonts w:ascii="Times New Roman" w:hAnsi="Times New Roman" w:cs="Times New Roman"/>
          <w:sz w:val="24"/>
          <w:szCs w:val="24"/>
        </w:rPr>
      </w:pPr>
      <w:r w:rsidRPr="007E005A">
        <w:rPr>
          <w:rFonts w:ascii="Times New Roman" w:hAnsi="Times New Roman" w:cs="Times New Roman"/>
          <w:sz w:val="24"/>
          <w:szCs w:val="24"/>
        </w:rPr>
        <w:t>Large-scale</w:t>
      </w:r>
      <w:r>
        <w:rPr>
          <w:rFonts w:ascii="Times New Roman" w:hAnsi="Times New Roman" w:cs="Times New Roman"/>
          <w:sz w:val="24"/>
          <w:szCs w:val="24"/>
        </w:rPr>
        <w:t xml:space="preserve"> reproductions of the </w:t>
      </w:r>
      <w:r w:rsidRPr="00600A1C">
        <w:rPr>
          <w:rFonts w:ascii="Times New Roman" w:hAnsi="Times New Roman" w:cs="Times New Roman"/>
          <w:sz w:val="24"/>
          <w:szCs w:val="24"/>
        </w:rPr>
        <w:t>murals that expressed the vibrant culture of the Southwest, including</w:t>
      </w:r>
      <w:r>
        <w:rPr>
          <w:rFonts w:ascii="Times New Roman" w:hAnsi="Times New Roman" w:cs="Times New Roman"/>
          <w:sz w:val="24"/>
          <w:szCs w:val="24"/>
        </w:rPr>
        <w:t xml:space="preserve"> of </w:t>
      </w:r>
      <w:r w:rsidRPr="00600A1C">
        <w:rPr>
          <w:rFonts w:ascii="Times New Roman" w:hAnsi="Times New Roman" w:cs="Times New Roman"/>
          <w:sz w:val="24"/>
          <w:szCs w:val="24"/>
        </w:rPr>
        <w:t xml:space="preserve">"The Nesters" (1936) "Pass of the North" (1938), and "Stampede" (1940) </w:t>
      </w:r>
      <w:r w:rsidRPr="007E005A">
        <w:rPr>
          <w:rFonts w:ascii="Times New Roman" w:hAnsi="Times New Roman" w:cs="Times New Roman"/>
          <w:sz w:val="24"/>
          <w:szCs w:val="24"/>
        </w:rPr>
        <w:t>provide a backdrop for the paintings and manuscripts on view at the museum.</w:t>
      </w:r>
    </w:p>
    <w:p w:rsidR="001C43CA" w:rsidRPr="001C43CA" w:rsidRDefault="001C43CA" w:rsidP="001C43CA">
      <w:pPr>
        <w:pStyle w:val="ListParagraph"/>
        <w:autoSpaceDE w:val="0"/>
        <w:autoSpaceDN w:val="0"/>
        <w:adjustRightInd w:val="0"/>
        <w:spacing w:after="0" w:line="240" w:lineRule="auto"/>
        <w:rPr>
          <w:rFonts w:ascii="Times New Roman" w:hAnsi="Times New Roman" w:cs="Times New Roman"/>
          <w:sz w:val="24"/>
          <w:szCs w:val="24"/>
        </w:rPr>
      </w:pPr>
    </w:p>
    <w:p w:rsidR="007E005A" w:rsidRPr="008E22E0" w:rsidRDefault="00C271DB" w:rsidP="008E22E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271DB">
        <w:rPr>
          <w:rFonts w:ascii="Times New Roman" w:hAnsi="Times New Roman" w:cs="Times New Roman"/>
          <w:sz w:val="24"/>
          <w:szCs w:val="24"/>
        </w:rPr>
        <w:t>The exhibition brings together original works on loan from private collections and museums throughout the country and provides insight into the history Lea's artworks reflect. Lea's work is highly personal and human — exploring his own life and depicting the lives of 20th-century Americans, from the struggles of the Great Depression to those serving abroad in the military.</w:t>
      </w:r>
    </w:p>
    <w:p w:rsidR="007E005A" w:rsidRPr="007E005A" w:rsidRDefault="007E005A" w:rsidP="007E005A">
      <w:pPr>
        <w:spacing w:after="0" w:line="240" w:lineRule="auto"/>
        <w:rPr>
          <w:rFonts w:ascii="Times New Roman" w:hAnsi="Times New Roman" w:cs="Times New Roman"/>
          <w:sz w:val="24"/>
          <w:szCs w:val="24"/>
        </w:rPr>
      </w:pPr>
    </w:p>
    <w:p w:rsidR="00D178E1" w:rsidRPr="007E005A" w:rsidRDefault="00600A1C" w:rsidP="00600A1C">
      <w:pPr>
        <w:pStyle w:val="ListParagraph"/>
        <w:numPr>
          <w:ilvl w:val="0"/>
          <w:numId w:val="9"/>
        </w:numPr>
        <w:spacing w:after="0" w:line="240" w:lineRule="auto"/>
        <w:rPr>
          <w:rFonts w:ascii="Times New Roman" w:hAnsi="Times New Roman" w:cs="Times New Roman"/>
          <w:sz w:val="24"/>
          <w:szCs w:val="24"/>
        </w:rPr>
      </w:pPr>
      <w:r w:rsidRPr="00600A1C">
        <w:rPr>
          <w:rFonts w:ascii="Times New Roman" w:hAnsi="Times New Roman" w:cs="Times New Roman"/>
          <w:sz w:val="24"/>
          <w:szCs w:val="24"/>
        </w:rPr>
        <w:t>In addition to completing commissioned works as part of the New De</w:t>
      </w:r>
      <w:r>
        <w:rPr>
          <w:rFonts w:ascii="Times New Roman" w:hAnsi="Times New Roman" w:cs="Times New Roman"/>
          <w:sz w:val="24"/>
          <w:szCs w:val="24"/>
        </w:rPr>
        <w:t xml:space="preserve">al, Lea's work was featured in </w:t>
      </w:r>
      <w:r w:rsidRPr="00600A1C">
        <w:rPr>
          <w:rFonts w:ascii="Times New Roman" w:hAnsi="Times New Roman" w:cs="Times New Roman"/>
          <w:i/>
          <w:sz w:val="24"/>
          <w:szCs w:val="24"/>
        </w:rPr>
        <w:t>The Saturday Evening Post</w:t>
      </w:r>
      <w:r>
        <w:rPr>
          <w:rFonts w:ascii="Times New Roman" w:hAnsi="Times New Roman" w:cs="Times New Roman"/>
          <w:sz w:val="24"/>
          <w:szCs w:val="24"/>
        </w:rPr>
        <w:t xml:space="preserve">, </w:t>
      </w:r>
      <w:r w:rsidRPr="00600A1C">
        <w:rPr>
          <w:rFonts w:ascii="Times New Roman" w:hAnsi="Times New Roman" w:cs="Times New Roman"/>
          <w:i/>
          <w:sz w:val="24"/>
          <w:szCs w:val="24"/>
        </w:rPr>
        <w:t>Life</w:t>
      </w:r>
      <w:r w:rsidRPr="00600A1C">
        <w:rPr>
          <w:rFonts w:ascii="Times New Roman" w:hAnsi="Times New Roman" w:cs="Times New Roman"/>
          <w:sz w:val="24"/>
          <w:szCs w:val="24"/>
        </w:rPr>
        <w:t xml:space="preserve"> magazine, and in Hollywood films.</w:t>
      </w:r>
    </w:p>
    <w:p w:rsidR="00C87978" w:rsidRPr="00C87978" w:rsidRDefault="00C87978" w:rsidP="00C87978">
      <w:pPr>
        <w:pStyle w:val="ListParagraph"/>
        <w:rPr>
          <w:rFonts w:ascii="Times New Roman" w:hAnsi="Times New Roman" w:cs="Times New Roman"/>
          <w:sz w:val="24"/>
          <w:szCs w:val="24"/>
        </w:rPr>
      </w:pPr>
    </w:p>
    <w:p w:rsidR="00C87978" w:rsidRDefault="00C87978" w:rsidP="007E005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Find out more at the TheStoryofTexas.com.</w:t>
      </w:r>
    </w:p>
    <w:p w:rsidR="00C87978" w:rsidRPr="00C87978" w:rsidRDefault="00C87978" w:rsidP="00C87978">
      <w:pPr>
        <w:pStyle w:val="ListParagraph"/>
        <w:rPr>
          <w:rFonts w:ascii="Times New Roman" w:hAnsi="Times New Roman" w:cs="Times New Roman"/>
          <w:sz w:val="24"/>
          <w:szCs w:val="24"/>
        </w:rPr>
      </w:pPr>
    </w:p>
    <w:p w:rsidR="00C87978" w:rsidRPr="00C87978" w:rsidRDefault="00C87978" w:rsidP="00C87978">
      <w:pPr>
        <w:spacing w:after="0" w:line="240" w:lineRule="auto"/>
        <w:rPr>
          <w:rFonts w:ascii="Times New Roman" w:hAnsi="Times New Roman" w:cs="Times New Roman"/>
          <w:sz w:val="24"/>
          <w:szCs w:val="24"/>
        </w:rPr>
      </w:pPr>
    </w:p>
    <w:sectPr w:rsidR="00C87978" w:rsidRPr="00C8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1AB4"/>
    <w:multiLevelType w:val="hybridMultilevel"/>
    <w:tmpl w:val="3D1604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8C6FB6"/>
    <w:multiLevelType w:val="hybridMultilevel"/>
    <w:tmpl w:val="D0E68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EE4B7F"/>
    <w:multiLevelType w:val="hybridMultilevel"/>
    <w:tmpl w:val="F348D8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C31BC3"/>
    <w:multiLevelType w:val="hybridMultilevel"/>
    <w:tmpl w:val="99B4FF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1E168E8"/>
    <w:multiLevelType w:val="hybridMultilevel"/>
    <w:tmpl w:val="18F4B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9E7341A"/>
    <w:multiLevelType w:val="hybridMultilevel"/>
    <w:tmpl w:val="1876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82470"/>
    <w:multiLevelType w:val="hybridMultilevel"/>
    <w:tmpl w:val="3E40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4E6DDB"/>
    <w:multiLevelType w:val="hybridMultilevel"/>
    <w:tmpl w:val="7FFC84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99"/>
    <w:rsid w:val="000B7D61"/>
    <w:rsid w:val="000C1E99"/>
    <w:rsid w:val="001A3E79"/>
    <w:rsid w:val="001C43CA"/>
    <w:rsid w:val="001D4957"/>
    <w:rsid w:val="005A19B3"/>
    <w:rsid w:val="00600A1C"/>
    <w:rsid w:val="007E005A"/>
    <w:rsid w:val="00870932"/>
    <w:rsid w:val="008E22E0"/>
    <w:rsid w:val="00A93781"/>
    <w:rsid w:val="00C271DB"/>
    <w:rsid w:val="00C87978"/>
    <w:rsid w:val="00E1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E99"/>
    <w:pPr>
      <w:ind w:left="720"/>
      <w:contextualSpacing/>
    </w:pPr>
  </w:style>
  <w:style w:type="character" w:customStyle="1" w:styleId="apple-style-span">
    <w:name w:val="apple-style-span"/>
    <w:basedOn w:val="DefaultParagraphFont"/>
    <w:rsid w:val="000C1E99"/>
  </w:style>
  <w:style w:type="character" w:customStyle="1" w:styleId="apple-converted-space">
    <w:name w:val="apple-converted-space"/>
    <w:basedOn w:val="DefaultParagraphFont"/>
    <w:rsid w:val="000C1E99"/>
  </w:style>
  <w:style w:type="character" w:styleId="Emphasis">
    <w:name w:val="Emphasis"/>
    <w:basedOn w:val="DefaultParagraphFont"/>
    <w:uiPriority w:val="20"/>
    <w:qFormat/>
    <w:rsid w:val="000C1E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E99"/>
    <w:pPr>
      <w:ind w:left="720"/>
      <w:contextualSpacing/>
    </w:pPr>
  </w:style>
  <w:style w:type="character" w:customStyle="1" w:styleId="apple-style-span">
    <w:name w:val="apple-style-span"/>
    <w:basedOn w:val="DefaultParagraphFont"/>
    <w:rsid w:val="000C1E99"/>
  </w:style>
  <w:style w:type="character" w:customStyle="1" w:styleId="apple-converted-space">
    <w:name w:val="apple-converted-space"/>
    <w:basedOn w:val="DefaultParagraphFont"/>
    <w:rsid w:val="000C1E99"/>
  </w:style>
  <w:style w:type="character" w:styleId="Emphasis">
    <w:name w:val="Emphasis"/>
    <w:basedOn w:val="DefaultParagraphFont"/>
    <w:uiPriority w:val="20"/>
    <w:qFormat/>
    <w:rsid w:val="000C1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Ragsdale</dc:creator>
  <cp:lastModifiedBy>Randi Ragsdale</cp:lastModifiedBy>
  <cp:revision>5</cp:revision>
  <cp:lastPrinted>2015-09-01T16:19:00Z</cp:lastPrinted>
  <dcterms:created xsi:type="dcterms:W3CDTF">2015-09-01T15:55:00Z</dcterms:created>
  <dcterms:modified xsi:type="dcterms:W3CDTF">2015-09-01T16:28:00Z</dcterms:modified>
</cp:coreProperties>
</file>