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5FC" w:rsidRDefault="00C52489" w:rsidP="007B7906">
      <w:pPr>
        <w:jc w:val="right"/>
        <w:rPr>
          <w:rFonts w:ascii="Impact" w:hAnsi="Impact"/>
          <w:sz w:val="36"/>
          <w:szCs w:val="28"/>
        </w:rPr>
      </w:pPr>
      <w:r w:rsidRPr="007B7906">
        <w:rPr>
          <w:rFonts w:ascii="Impact" w:hAnsi="Impact"/>
          <w:noProof/>
          <w:sz w:val="36"/>
          <w:szCs w:val="28"/>
        </w:rPr>
        <mc:AlternateContent>
          <mc:Choice Requires="wps">
            <w:drawing>
              <wp:anchor distT="0" distB="0" distL="114300" distR="114300" simplePos="0" relativeHeight="251661312" behindDoc="0" locked="0" layoutInCell="1" allowOverlap="1" wp14:anchorId="555EF437" wp14:editId="36CBC8DC">
                <wp:simplePos x="0" y="0"/>
                <wp:positionH relativeFrom="column">
                  <wp:posOffset>-76200</wp:posOffset>
                </wp:positionH>
                <wp:positionV relativeFrom="paragraph">
                  <wp:posOffset>-283845</wp:posOffset>
                </wp:positionV>
                <wp:extent cx="3971925" cy="260032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2600325"/>
                        </a:xfrm>
                        <a:prstGeom prst="rect">
                          <a:avLst/>
                        </a:prstGeom>
                        <a:solidFill>
                          <a:srgbClr val="FFFFFF"/>
                        </a:solidFill>
                        <a:ln w="9525">
                          <a:noFill/>
                          <a:miter lim="800000"/>
                          <a:headEnd/>
                          <a:tailEnd/>
                        </a:ln>
                      </wps:spPr>
                      <wps:txbx>
                        <w:txbxContent>
                          <w:p w:rsidR="007B7906" w:rsidRDefault="00B90748">
                            <w:r>
                              <w:rPr>
                                <w:noProof/>
                              </w:rPr>
                              <w:drawing>
                                <wp:inline distT="0" distB="0" distL="0" distR="0">
                                  <wp:extent cx="3673391" cy="2445253"/>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Museum\Exhibits\Registrar\Permission Photos\Briscoe Center - Life and Death on the Border Images\Jenny's Tiny Images\JPEG\Border crossing bridge.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673391" cy="244525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pt;margin-top:-22.35pt;width:312.75pt;height:20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bGkHwIAABwEAAAOAAAAZHJzL2Uyb0RvYy54bWysU81u2zAMvg/YOwi6L3bcpG2MOEWXLsOA&#10;7gdo9wCMLMfCZFGTlNjd05eS0zTbbsN0EEiR/Eh+pJY3Q6fZQTqv0FR8Osk5k0Zgrcyu4t8fN++u&#10;OfMBTA0ajaz4k/T8ZvX2zbK3pSywRV1LxwjE+LK3FW9DsGWWedHKDvwErTRkbNB1EEh1u6x20BN6&#10;p7Mizy+zHl1tHQrpPb3ejUa+SvhNI0X42jReBqYrTrWFdLt0b+OdrZZQ7hzYVoljGfAPVXSgDCU9&#10;Qd1BALZ36i+oTgmHHpswEdhl2DRKyNQDdTPN/+jmoQUrUy9Ejrcnmvz/gxVfDt8cU3XFC84MdDSi&#10;RzkE9h4HVkR2eutLcnqw5BYGeqYpp069vUfxwzOD6xbMTt46h30roabqpjEyOwsdcXwE2fafsaY0&#10;sA+YgIbGdZE6IoMROk3p6TSZWIqgx4vF1XRRzDkTZCsu8/yClJgDypdw63z4KLFjUai4o9EneDjc&#10;+zC6vrjEbB61qjdK66S43XatHTsArckmnSP6b27asL7iiznljlEGYzxBQ9mpQGusVVfx6zyeGA5l&#10;pOODqZMcQOlRpqK1OfITKRnJCcN2IMdI2hbrJ2LK4biu9L1IaNH94qynVa24/7kHJznTnwyxvZjO&#10;ZnG3kzKbXxWkuHPL9twCRhBUxQNno7gO6T+MHd3SVBqV+Hqt5FgrrWBi/Phd4o6f68nr9VOvngEA&#10;AP//AwBQSwMEFAAGAAgAAAAhAJ9qeL/hAAAACwEAAA8AAABkcnMvZG93bnJldi54bWxMj8FOwzAQ&#10;RO9I/IO1SFxQ66RNkxLiVIAE4trSD9jE2yQitqPYbdK/ZznR26xmNPum2M2mFxcafeesgngZgSBb&#10;O93ZRsHx+2OxBeEDWo29s6TgSh525f1dgbl2k93T5RAawSXW56igDWHIpfR1Swb90g1k2Tu50WDg&#10;c2ykHnHictPLVRSl0mBn+UOLA723VP8czkbB6Wt62jxP1Wc4ZvskfcMuq9xVqceH+fUFRKA5/Ifh&#10;D5/RoWSmyp2t9qJXsIhXvCWwSJIMBCfSeL0BUSlYp8kWZFnI2w3lLwAAAP//AwBQSwECLQAUAAYA&#10;CAAAACEAtoM4kv4AAADhAQAAEwAAAAAAAAAAAAAAAAAAAAAAW0NvbnRlbnRfVHlwZXNdLnhtbFBL&#10;AQItABQABgAIAAAAIQA4/SH/1gAAAJQBAAALAAAAAAAAAAAAAAAAAC8BAABfcmVscy8ucmVsc1BL&#10;AQItABQABgAIAAAAIQBlDbGkHwIAABwEAAAOAAAAAAAAAAAAAAAAAC4CAABkcnMvZTJvRG9jLnht&#10;bFBLAQItABQABgAIAAAAIQCfani/4QAAAAsBAAAPAAAAAAAAAAAAAAAAAHkEAABkcnMvZG93bnJl&#10;di54bWxQSwUGAAAAAAQABADzAAAAhwUAAAAA&#10;" stroked="f">
                <v:textbox>
                  <w:txbxContent>
                    <w:p w:rsidR="007B7906" w:rsidRDefault="00B90748">
                      <w:r>
                        <w:rPr>
                          <w:noProof/>
                        </w:rPr>
                        <w:drawing>
                          <wp:inline distT="0" distB="0" distL="0" distR="0">
                            <wp:extent cx="3673391" cy="2445253"/>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Museum\Exhibits\Registrar\Permission Photos\Briscoe Center - Life and Death on the Border Images\Jenny's Tiny Images\JPEG\Border crossing bridge.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673391" cy="2445253"/>
                                    </a:xfrm>
                                    <a:prstGeom prst="rect">
                                      <a:avLst/>
                                    </a:prstGeom>
                                    <a:noFill/>
                                    <a:ln>
                                      <a:noFill/>
                                    </a:ln>
                                  </pic:spPr>
                                </pic:pic>
                              </a:graphicData>
                            </a:graphic>
                          </wp:inline>
                        </w:drawing>
                      </w:r>
                    </w:p>
                  </w:txbxContent>
                </v:textbox>
              </v:shape>
            </w:pict>
          </mc:Fallback>
        </mc:AlternateContent>
      </w:r>
      <w:r w:rsidR="00F96542" w:rsidRPr="007B7906">
        <w:rPr>
          <w:rFonts w:ascii="Impact" w:hAnsi="Impact"/>
          <w:noProof/>
          <w:sz w:val="36"/>
          <w:szCs w:val="28"/>
        </w:rPr>
        <mc:AlternateContent>
          <mc:Choice Requires="wps">
            <w:drawing>
              <wp:anchor distT="0" distB="0" distL="114300" distR="114300" simplePos="0" relativeHeight="251667456" behindDoc="0" locked="0" layoutInCell="1" allowOverlap="1" wp14:anchorId="5775D912" wp14:editId="5F15760F">
                <wp:simplePos x="0" y="0"/>
                <wp:positionH relativeFrom="column">
                  <wp:posOffset>5067300</wp:posOffset>
                </wp:positionH>
                <wp:positionV relativeFrom="paragraph">
                  <wp:posOffset>-333375</wp:posOffset>
                </wp:positionV>
                <wp:extent cx="1104900" cy="14097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409700"/>
                        </a:xfrm>
                        <a:prstGeom prst="rect">
                          <a:avLst/>
                        </a:prstGeom>
                        <a:solidFill>
                          <a:srgbClr val="FFFFFF"/>
                        </a:solidFill>
                        <a:ln w="9525">
                          <a:noFill/>
                          <a:miter lim="800000"/>
                          <a:headEnd/>
                          <a:tailEnd/>
                        </a:ln>
                      </wps:spPr>
                      <wps:txbx>
                        <w:txbxContent>
                          <w:p w:rsidR="00A7464B" w:rsidRDefault="00807A4A" w:rsidP="00A7464B">
                            <w:pPr>
                              <w:ind w:left="180"/>
                            </w:pPr>
                            <w:r>
                              <w:rPr>
                                <w:noProof/>
                              </w:rPr>
                              <w:drawing>
                                <wp:inline distT="0" distB="0" distL="0" distR="0" wp14:anchorId="365D5BDA" wp14:editId="36997AC9">
                                  <wp:extent cx="781050" cy="1462783"/>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ock_logo_black_ur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5330" cy="147079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99pt;margin-top:-26.25pt;width:87pt;height:1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R9uIAIAACMEAAAOAAAAZHJzL2Uyb0RvYy54bWysU81u2zAMvg/YOwi6L7aDZG2MOEWXLsOA&#10;7gdo9wC0LMfCJNGTlNjd04+S0zTbbsN0EEiR/Eh+pNY3o9HsKJ1XaCtezHLOpBXYKLuv+LfH3Ztr&#10;znwA24BGKyv+JD2/2bx+tR76Us6xQ91IxwjE+nLoK96F0JdZ5kUnDfgZ9tKSsUVnIJDq9lnjYCB0&#10;o7N5nr/NBnRN71BI7+n1bjLyTcJvWynCl7b1MjBdcaotpNulu453tllDuXfQd0qcyoB/qMKAspT0&#10;DHUHAdjBqb+gjBIOPbZhJtBk2LZKyNQDdVPkf3Tz0EEvUy9Eju/PNPn/Bys+H786ppqKLzmzYGhE&#10;j3IM7B2ObB7ZGXpfktNDT25hpGeacurU9/covntmcduB3ctb53DoJDRUXREjs4vQCcdHkHr4hA2l&#10;gUPABDS2zkTqiAxG6DSlp/NkYikipizyxSonkyBbschXV6TEHFA+h/fOhw8SDYtCxR2NPsHD8d6H&#10;yfXZJWbzqFWzU1onxe3rrXbsCLQmu3RO6L+5acuGiq+W82VCthjjCRpKowKtsVam4td5PDEcykjH&#10;e9skOYDSk0xFa3viJ1IykRPGekyDSORF7mpsnogwh9PW0i8joUP3k7OBNrbi/scBnORMf7RE+qpY&#10;LOKKJ2WxvJqT4i4t9aUFrCCoigfOJnEb0reIZVu8peG0KtH2UsmpZNrERPzp18RVv9ST18vf3vwC&#10;AAD//wMAUEsDBBQABgAIAAAAIQCSmIpI3wAAAAsBAAAPAAAAZHJzL2Rvd25yZXYueG1sTI/BToNA&#10;EIbvJr7DZpp4Me0iESjI0qiJxmtrH2Bgp0DK7hJ2W+jbO570ODNf/vn+creYQVxp8r2zCp42EQiy&#10;jdO9bRUcvz/WWxA+oNU4OEsKbuRhV93flVhoN9s9XQ+hFRxifYEKuhDGQkrfdGTQb9xIlm8nNxkM&#10;PE6t1BPOHG4GGUdRKg32lj90ONJ7R835cDEKTl/zY5LP9Wc4Zvvn9A37rHY3pR5Wy+sLiEBL+IPh&#10;V5/VoWKn2l2s9mJQkOVb7hIUrJM4AcFEnsW8qRlN8wRkVcr/HaofAAAA//8DAFBLAQItABQABgAI&#10;AAAAIQC2gziS/gAAAOEBAAATAAAAAAAAAAAAAAAAAAAAAABbQ29udGVudF9UeXBlc10ueG1sUEsB&#10;Ai0AFAAGAAgAAAAhADj9If/WAAAAlAEAAAsAAAAAAAAAAAAAAAAALwEAAF9yZWxzLy5yZWxzUEsB&#10;Ai0AFAAGAAgAAAAhAONRH24gAgAAIwQAAA4AAAAAAAAAAAAAAAAALgIAAGRycy9lMm9Eb2MueG1s&#10;UEsBAi0AFAAGAAgAAAAhAJKYikjfAAAACwEAAA8AAAAAAAAAAAAAAAAAegQAAGRycy9kb3ducmV2&#10;LnhtbFBLBQYAAAAABAAEAPMAAACGBQAAAAA=&#10;" stroked="f">
                <v:textbox>
                  <w:txbxContent>
                    <w:p w:rsidR="00A7464B" w:rsidRDefault="00807A4A" w:rsidP="00A7464B">
                      <w:pPr>
                        <w:ind w:left="180"/>
                      </w:pPr>
                      <w:r>
                        <w:rPr>
                          <w:noProof/>
                        </w:rPr>
                        <w:drawing>
                          <wp:inline distT="0" distB="0" distL="0" distR="0" wp14:anchorId="365D5BDA" wp14:editId="36997AC9">
                            <wp:extent cx="781050" cy="1462783"/>
                            <wp:effectExtent l="0" t="0" r="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lock_logo_black_url.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85330" cy="1470798"/>
                                    </a:xfrm>
                                    <a:prstGeom prst="rect">
                                      <a:avLst/>
                                    </a:prstGeom>
                                  </pic:spPr>
                                </pic:pic>
                              </a:graphicData>
                            </a:graphic>
                          </wp:inline>
                        </w:drawing>
                      </w:r>
                    </w:p>
                  </w:txbxContent>
                </v:textbox>
              </v:shape>
            </w:pict>
          </mc:Fallback>
        </mc:AlternateContent>
      </w:r>
    </w:p>
    <w:p w:rsidR="00A7464B" w:rsidRDefault="00A7464B" w:rsidP="007B7906">
      <w:pPr>
        <w:jc w:val="right"/>
        <w:rPr>
          <w:rFonts w:ascii="Impact" w:hAnsi="Impact"/>
          <w:sz w:val="36"/>
          <w:szCs w:val="28"/>
        </w:rPr>
      </w:pPr>
    </w:p>
    <w:p w:rsidR="00A7464B" w:rsidRDefault="0037487E" w:rsidP="007B7906">
      <w:pPr>
        <w:jc w:val="right"/>
        <w:rPr>
          <w:rFonts w:ascii="Impact" w:hAnsi="Impact"/>
          <w:sz w:val="36"/>
          <w:szCs w:val="28"/>
        </w:rPr>
      </w:pPr>
      <w:r w:rsidRPr="007B7906">
        <w:rPr>
          <w:rFonts w:ascii="Impact" w:hAnsi="Impact"/>
          <w:noProof/>
          <w:sz w:val="36"/>
          <w:szCs w:val="28"/>
        </w:rPr>
        <mc:AlternateContent>
          <mc:Choice Requires="wps">
            <w:drawing>
              <wp:anchor distT="0" distB="0" distL="114300" distR="114300" simplePos="0" relativeHeight="251660287" behindDoc="0" locked="0" layoutInCell="1" allowOverlap="1" wp14:anchorId="5A02F767" wp14:editId="3EDA0D40">
                <wp:simplePos x="0" y="0"/>
                <wp:positionH relativeFrom="column">
                  <wp:posOffset>3952875</wp:posOffset>
                </wp:positionH>
                <wp:positionV relativeFrom="paragraph">
                  <wp:posOffset>438150</wp:posOffset>
                </wp:positionV>
                <wp:extent cx="2143125" cy="98107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981075"/>
                        </a:xfrm>
                        <a:prstGeom prst="rect">
                          <a:avLst/>
                        </a:prstGeom>
                        <a:solidFill>
                          <a:srgbClr val="FFFFFF"/>
                        </a:solidFill>
                        <a:ln w="9525">
                          <a:noFill/>
                          <a:miter lim="800000"/>
                          <a:headEnd/>
                          <a:tailEnd/>
                        </a:ln>
                      </wps:spPr>
                      <wps:txbx>
                        <w:txbxContent>
                          <w:p w:rsidR="00A7464B" w:rsidRPr="00F96542" w:rsidRDefault="00A7464B" w:rsidP="00F30BEF">
                            <w:pPr>
                              <w:spacing w:after="0" w:line="240" w:lineRule="auto"/>
                              <w:jc w:val="right"/>
                              <w:rPr>
                                <w:rFonts w:ascii="Impact" w:hAnsi="Impact"/>
                                <w:sz w:val="28"/>
                                <w:szCs w:val="28"/>
                              </w:rPr>
                            </w:pPr>
                            <w:r w:rsidRPr="00F96542">
                              <w:rPr>
                                <w:rFonts w:ascii="Impact" w:hAnsi="Impact"/>
                                <w:sz w:val="28"/>
                                <w:szCs w:val="28"/>
                              </w:rPr>
                              <w:t>FOR IMMEDIATE RELEASE</w:t>
                            </w:r>
                          </w:p>
                          <w:p w:rsidR="00B345FC" w:rsidRPr="00B345FC" w:rsidRDefault="00B345FC" w:rsidP="00F30BEF">
                            <w:pPr>
                              <w:spacing w:after="0" w:line="240" w:lineRule="auto"/>
                              <w:jc w:val="right"/>
                              <w:rPr>
                                <w:rFonts w:ascii="Times New Roman" w:hAnsi="Times New Roman" w:cs="Times New Roman"/>
                              </w:rPr>
                            </w:pPr>
                            <w:bookmarkStart w:id="0" w:name="Contact"/>
                            <w:r w:rsidRPr="00B345FC">
                              <w:rPr>
                                <w:rFonts w:ascii="Times New Roman" w:hAnsi="Times New Roman" w:cs="Times New Roman"/>
                                <w:b/>
                              </w:rPr>
                              <w:t>MEDIA CONTACT</w:t>
                            </w:r>
                            <w:bookmarkEnd w:id="0"/>
                            <w:r w:rsidRPr="00B345FC">
                              <w:rPr>
                                <w:rFonts w:ascii="Times New Roman" w:hAnsi="Times New Roman" w:cs="Times New Roman"/>
                              </w:rPr>
                              <w:t xml:space="preserve"> </w:t>
                            </w:r>
                          </w:p>
                          <w:p w:rsidR="00B345FC" w:rsidRPr="00B345FC" w:rsidRDefault="00B345FC" w:rsidP="00F30BEF">
                            <w:pPr>
                              <w:spacing w:after="0" w:line="240" w:lineRule="auto"/>
                              <w:jc w:val="right"/>
                              <w:rPr>
                                <w:rFonts w:ascii="Times New Roman" w:hAnsi="Times New Roman" w:cs="Times New Roman"/>
                                <w:b/>
                              </w:rPr>
                            </w:pPr>
                            <w:r w:rsidRPr="00B345FC">
                              <w:rPr>
                                <w:rFonts w:ascii="Times New Roman" w:hAnsi="Times New Roman" w:cs="Times New Roman"/>
                              </w:rPr>
                              <w:t>Elizabeth Page</w:t>
                            </w:r>
                            <w:r w:rsidRPr="00B345FC">
                              <w:rPr>
                                <w:rFonts w:ascii="Times New Roman" w:hAnsi="Times New Roman" w:cs="Times New Roman"/>
                                <w:b/>
                              </w:rPr>
                              <w:t xml:space="preserve">    </w:t>
                            </w:r>
                          </w:p>
                          <w:p w:rsidR="00B345FC" w:rsidRPr="007E639F" w:rsidRDefault="00B345FC" w:rsidP="00F30BEF">
                            <w:pPr>
                              <w:spacing w:after="0" w:line="240" w:lineRule="auto"/>
                              <w:jc w:val="right"/>
                              <w:rPr>
                                <w:rFonts w:ascii="Times New Roman" w:hAnsi="Times New Roman" w:cs="Times New Roman"/>
                                <w:sz w:val="18"/>
                                <w:szCs w:val="18"/>
                              </w:rPr>
                            </w:pPr>
                            <w:r w:rsidRPr="007E639F">
                              <w:rPr>
                                <w:rFonts w:ascii="Times New Roman" w:hAnsi="Times New Roman" w:cs="Times New Roman"/>
                                <w:sz w:val="18"/>
                                <w:szCs w:val="18"/>
                              </w:rPr>
                              <w:t xml:space="preserve"> (512) 936-4607 </w:t>
                            </w:r>
                          </w:p>
                          <w:p w:rsidR="00A7464B" w:rsidRDefault="00856834" w:rsidP="00F30BEF">
                            <w:pPr>
                              <w:spacing w:after="0" w:line="240" w:lineRule="auto"/>
                              <w:jc w:val="right"/>
                            </w:pPr>
                            <w:hyperlink r:id="rId13" w:history="1">
                              <w:r w:rsidR="00B345FC" w:rsidRPr="007E639F">
                                <w:rPr>
                                  <w:rStyle w:val="Hyperlink"/>
                                  <w:rFonts w:ascii="Times New Roman" w:hAnsi="Times New Roman" w:cs="Times New Roman"/>
                                  <w:sz w:val="18"/>
                                  <w:szCs w:val="18"/>
                                </w:rPr>
                                <w:t>Elizabeth.Page@TheStoryOfTexas.com</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11.25pt;margin-top:34.5pt;width:168.75pt;height:77.2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OU7IQIAACIEAAAOAAAAZHJzL2Uyb0RvYy54bWysU1+P0zAMf0fiO0R5Z23Hxu2qdadjxxDS&#10;8Ue64wO4abpGpHFIsrXHp8dJd2PAGyIPkR3bP9s/O+ubsdfsKJ1XaCpezHLOpBHYKLOv+NfH3asV&#10;Zz6AaUCjkRV/kp7fbF6+WA+2lHPsUDfSMQIxvhxsxbsQbJllXnSyBz9DKw0ZW3Q9BFLdPmscDITe&#10;62ye52+yAV1jHQrpPb3eTUa+SfhtK0X43LZeBqYrTrWFdLt01/HONmso9w5sp8SpDPiHKnpQhpKe&#10;oe4gADs49RdUr4RDj22YCewzbFslZOqBuinyP7p56MDK1AuR4+2ZJv//YMWn4xfHVFPxBWcGehrR&#10;oxwDe4sjm0d2ButLcnqw5BZGeqYpp069vUfxzTOD2w7MXt46h0MnoaHqihiZXYROOD6C1MNHbCgN&#10;HAImoLF1faSOyGCETlN6Ok8mliLocV4sXhfzJWeCbNerIr9aphRQPkdb58N7iT2LQsUdTT6hw/He&#10;h1gNlM8uMZlHrZqd0jopbl9vtWNHoC3ZpXNC/81NGzZQ9iXVEaMMxvi0QL0KtMVa9RVf5fHEcCgj&#10;G+9Mk+QASk8yVaLNiZ7IyMRNGOsxzeHMeo3NE/HlcFpa+mQkdOh+cDbQwlbcfz+Ak5zpD4Y4vy4W&#10;i7jhSVksr+akuEtLfWkBIwiq4oGzSdyG9Cumxm5pNq1KtMUhTpWcSqZFTGyePk3c9Es9ef362puf&#10;AAAA//8DAFBLAwQUAAYACAAAACEA2s74kN4AAAAKAQAADwAAAGRycy9kb3ducmV2LnhtbEyPwU7D&#10;MBBE70j8g7VIXBB1MCQlIU4FSCCuLf2ATewmEfE6it0m/XuWE73NaJ9mZ8rN4gZxslPoPWl4WCUg&#10;LDXe9NRq2H9/3D+DCBHJ4ODJajjbAJvq+qrEwviZtva0i63gEAoFauhiHAspQ9NZh2HlR0t8O/jJ&#10;YWQ7tdJMOHO4G6RKkkw67Ik/dDja9842P7uj03D4mu/SfK4/4369fcresF/X/qz17c3y+gIi2iX+&#10;w/BXn6tDxZ1qfyQTxKAhUypllEXOmxjIs4RFrUGpxxRkVcrLCdUvAAAA//8DAFBLAQItABQABgAI&#10;AAAAIQC2gziS/gAAAOEBAAATAAAAAAAAAAAAAAAAAAAAAABbQ29udGVudF9UeXBlc10ueG1sUEsB&#10;Ai0AFAAGAAgAAAAhADj9If/WAAAAlAEAAAsAAAAAAAAAAAAAAAAALwEAAF9yZWxzLy5yZWxzUEsB&#10;Ai0AFAAGAAgAAAAhAMoI5TshAgAAIgQAAA4AAAAAAAAAAAAAAAAALgIAAGRycy9lMm9Eb2MueG1s&#10;UEsBAi0AFAAGAAgAAAAhANrO+JDeAAAACgEAAA8AAAAAAAAAAAAAAAAAewQAAGRycy9kb3ducmV2&#10;LnhtbFBLBQYAAAAABAAEAPMAAACGBQAAAAA=&#10;" stroked="f">
                <v:textbox>
                  <w:txbxContent>
                    <w:p w:rsidR="00A7464B" w:rsidRPr="00F96542" w:rsidRDefault="00A7464B" w:rsidP="00F30BEF">
                      <w:pPr>
                        <w:spacing w:after="0" w:line="240" w:lineRule="auto"/>
                        <w:jc w:val="right"/>
                        <w:rPr>
                          <w:rFonts w:ascii="Impact" w:hAnsi="Impact"/>
                          <w:sz w:val="28"/>
                          <w:szCs w:val="28"/>
                        </w:rPr>
                      </w:pPr>
                      <w:r w:rsidRPr="00F96542">
                        <w:rPr>
                          <w:rFonts w:ascii="Impact" w:hAnsi="Impact"/>
                          <w:sz w:val="28"/>
                          <w:szCs w:val="28"/>
                        </w:rPr>
                        <w:t>FOR IMMEDIATE RELEASE</w:t>
                      </w:r>
                    </w:p>
                    <w:p w:rsidR="00B345FC" w:rsidRPr="00B345FC" w:rsidRDefault="00B345FC" w:rsidP="00F30BEF">
                      <w:pPr>
                        <w:spacing w:after="0" w:line="240" w:lineRule="auto"/>
                        <w:jc w:val="right"/>
                        <w:rPr>
                          <w:rFonts w:ascii="Times New Roman" w:hAnsi="Times New Roman" w:cs="Times New Roman"/>
                        </w:rPr>
                      </w:pPr>
                      <w:bookmarkStart w:id="1" w:name="Contact"/>
                      <w:r w:rsidRPr="00B345FC">
                        <w:rPr>
                          <w:rFonts w:ascii="Times New Roman" w:hAnsi="Times New Roman" w:cs="Times New Roman"/>
                          <w:b/>
                        </w:rPr>
                        <w:t>MEDIA CONTACT</w:t>
                      </w:r>
                      <w:bookmarkEnd w:id="1"/>
                      <w:r w:rsidRPr="00B345FC">
                        <w:rPr>
                          <w:rFonts w:ascii="Times New Roman" w:hAnsi="Times New Roman" w:cs="Times New Roman"/>
                        </w:rPr>
                        <w:t xml:space="preserve"> </w:t>
                      </w:r>
                    </w:p>
                    <w:p w:rsidR="00B345FC" w:rsidRPr="00B345FC" w:rsidRDefault="00B345FC" w:rsidP="00F30BEF">
                      <w:pPr>
                        <w:spacing w:after="0" w:line="240" w:lineRule="auto"/>
                        <w:jc w:val="right"/>
                        <w:rPr>
                          <w:rFonts w:ascii="Times New Roman" w:hAnsi="Times New Roman" w:cs="Times New Roman"/>
                          <w:b/>
                        </w:rPr>
                      </w:pPr>
                      <w:r w:rsidRPr="00B345FC">
                        <w:rPr>
                          <w:rFonts w:ascii="Times New Roman" w:hAnsi="Times New Roman" w:cs="Times New Roman"/>
                        </w:rPr>
                        <w:t>Elizabeth Page</w:t>
                      </w:r>
                      <w:r w:rsidRPr="00B345FC">
                        <w:rPr>
                          <w:rFonts w:ascii="Times New Roman" w:hAnsi="Times New Roman" w:cs="Times New Roman"/>
                          <w:b/>
                        </w:rPr>
                        <w:t xml:space="preserve">    </w:t>
                      </w:r>
                    </w:p>
                    <w:p w:rsidR="00B345FC" w:rsidRPr="007E639F" w:rsidRDefault="00B345FC" w:rsidP="00F30BEF">
                      <w:pPr>
                        <w:spacing w:after="0" w:line="240" w:lineRule="auto"/>
                        <w:jc w:val="right"/>
                        <w:rPr>
                          <w:rFonts w:ascii="Times New Roman" w:hAnsi="Times New Roman" w:cs="Times New Roman"/>
                          <w:sz w:val="18"/>
                          <w:szCs w:val="18"/>
                        </w:rPr>
                      </w:pPr>
                      <w:r w:rsidRPr="007E639F">
                        <w:rPr>
                          <w:rFonts w:ascii="Times New Roman" w:hAnsi="Times New Roman" w:cs="Times New Roman"/>
                          <w:sz w:val="18"/>
                          <w:szCs w:val="18"/>
                        </w:rPr>
                        <w:t xml:space="preserve"> (512) 936-4607 </w:t>
                      </w:r>
                    </w:p>
                    <w:p w:rsidR="00A7464B" w:rsidRDefault="000C2078" w:rsidP="00F30BEF">
                      <w:pPr>
                        <w:spacing w:after="0" w:line="240" w:lineRule="auto"/>
                        <w:jc w:val="right"/>
                      </w:pPr>
                      <w:hyperlink r:id="rId14" w:history="1">
                        <w:r w:rsidR="00B345FC" w:rsidRPr="007E639F">
                          <w:rPr>
                            <w:rStyle w:val="Hyperlink"/>
                            <w:rFonts w:ascii="Times New Roman" w:hAnsi="Times New Roman" w:cs="Times New Roman"/>
                            <w:sz w:val="18"/>
                            <w:szCs w:val="18"/>
                          </w:rPr>
                          <w:t>Elizabeth.Page@TheStoryOfTexas.com</w:t>
                        </w:r>
                      </w:hyperlink>
                    </w:p>
                  </w:txbxContent>
                </v:textbox>
              </v:shape>
            </w:pict>
          </mc:Fallback>
        </mc:AlternateContent>
      </w:r>
    </w:p>
    <w:p w:rsidR="00A7464B" w:rsidRDefault="00A7464B" w:rsidP="007B7906">
      <w:pPr>
        <w:jc w:val="right"/>
        <w:rPr>
          <w:rFonts w:ascii="Impact" w:hAnsi="Impact"/>
          <w:sz w:val="36"/>
          <w:szCs w:val="28"/>
        </w:rPr>
      </w:pPr>
    </w:p>
    <w:p w:rsidR="00A7464B" w:rsidRDefault="00A7464B" w:rsidP="007B7906">
      <w:pPr>
        <w:jc w:val="right"/>
        <w:rPr>
          <w:rFonts w:ascii="Impact" w:hAnsi="Impact"/>
          <w:sz w:val="36"/>
          <w:szCs w:val="28"/>
        </w:rPr>
      </w:pPr>
    </w:p>
    <w:p w:rsidR="00F82F29" w:rsidRPr="00F34BD9" w:rsidRDefault="0037487E" w:rsidP="00E42B31">
      <w:pPr>
        <w:spacing w:after="0" w:line="240" w:lineRule="auto"/>
        <w:rPr>
          <w:rFonts w:ascii="Times New Roman" w:hAnsi="Times New Roman" w:cs="Times New Roman"/>
          <w:sz w:val="20"/>
          <w:szCs w:val="20"/>
        </w:rPr>
      </w:pPr>
      <w:r w:rsidRPr="002F5F12">
        <w:rPr>
          <w:rFonts w:ascii="Times New Roman" w:hAnsi="Times New Roman" w:cs="Times New Roman"/>
          <w:noProof/>
          <w:sz w:val="20"/>
          <w:szCs w:val="20"/>
        </w:rPr>
        <mc:AlternateContent>
          <mc:Choice Requires="wps">
            <w:drawing>
              <wp:anchor distT="0" distB="0" distL="114300" distR="114300" simplePos="0" relativeHeight="251669504" behindDoc="0" locked="0" layoutInCell="1" allowOverlap="1" wp14:anchorId="2AE1FD93" wp14:editId="3AC9BD0E">
                <wp:simplePos x="0" y="0"/>
                <wp:positionH relativeFrom="column">
                  <wp:posOffset>-76200</wp:posOffset>
                </wp:positionH>
                <wp:positionV relativeFrom="paragraph">
                  <wp:posOffset>20955</wp:posOffset>
                </wp:positionV>
                <wp:extent cx="3829050" cy="7620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762000"/>
                        </a:xfrm>
                        <a:prstGeom prst="rect">
                          <a:avLst/>
                        </a:prstGeom>
                        <a:solidFill>
                          <a:srgbClr val="FFFFFF"/>
                        </a:solidFill>
                        <a:ln w="9525">
                          <a:noFill/>
                          <a:miter lim="800000"/>
                          <a:headEnd/>
                          <a:tailEnd/>
                        </a:ln>
                      </wps:spPr>
                      <wps:txbx>
                        <w:txbxContent>
                          <w:p w:rsidR="002F5F12" w:rsidRPr="00295C05" w:rsidRDefault="0037487E" w:rsidP="00295C05">
                            <w:pPr>
                              <w:spacing w:after="0" w:line="240" w:lineRule="auto"/>
                              <w:jc w:val="both"/>
                              <w:rPr>
                                <w:rFonts w:ascii="Arial" w:hAnsi="Arial" w:cs="Arial"/>
                                <w:b/>
                                <w:sz w:val="18"/>
                                <w:szCs w:val="18"/>
                              </w:rPr>
                            </w:pPr>
                            <w:r>
                              <w:rPr>
                                <w:rFonts w:ascii="Arial" w:hAnsi="Arial" w:cs="Arial"/>
                                <w:sz w:val="18"/>
                                <w:szCs w:val="18"/>
                              </w:rPr>
                              <w:t>The breathtaking beauty of Big Bend National Park</w:t>
                            </w:r>
                            <w:r w:rsidR="00856834">
                              <w:rPr>
                                <w:rFonts w:ascii="Arial" w:hAnsi="Arial" w:cs="Arial"/>
                                <w:sz w:val="18"/>
                                <w:szCs w:val="18"/>
                              </w:rPr>
                              <w:t>,</w:t>
                            </w:r>
                            <w:r>
                              <w:rPr>
                                <w:rFonts w:ascii="Arial" w:hAnsi="Arial" w:cs="Arial"/>
                                <w:sz w:val="18"/>
                                <w:szCs w:val="18"/>
                              </w:rPr>
                              <w:t xml:space="preserve"> as seen here in a photograph by </w:t>
                            </w:r>
                            <w:r w:rsidRPr="0037487E">
                              <w:rPr>
                                <w:rFonts w:ascii="Arial" w:hAnsi="Arial" w:cs="Arial"/>
                                <w:sz w:val="18"/>
                                <w:szCs w:val="18"/>
                              </w:rPr>
                              <w:t xml:space="preserve">David </w:t>
                            </w:r>
                            <w:r w:rsidRPr="0037487E">
                              <w:rPr>
                                <w:rFonts w:ascii="Arial" w:hAnsi="Arial" w:cs="Arial"/>
                                <w:sz w:val="18"/>
                                <w:szCs w:val="18"/>
                              </w:rPr>
                              <w:t>Locke</w:t>
                            </w:r>
                            <w:r w:rsidR="00856834">
                              <w:rPr>
                                <w:rFonts w:ascii="Arial" w:hAnsi="Arial" w:cs="Arial"/>
                                <w:sz w:val="18"/>
                                <w:szCs w:val="18"/>
                              </w:rPr>
                              <w:t>,</w:t>
                            </w:r>
                            <w:bookmarkStart w:id="1" w:name="_GoBack"/>
                            <w:bookmarkEnd w:id="1"/>
                            <w:r>
                              <w:rPr>
                                <w:rFonts w:ascii="Arial" w:hAnsi="Arial" w:cs="Arial"/>
                                <w:sz w:val="18"/>
                                <w:szCs w:val="18"/>
                              </w:rPr>
                              <w:t xml:space="preserve"> is one of many topics considered in the exhibition, 'Journey Into Big Bend,' on view beginning April 22 at the Bullock Texas State History Museum. (Photo courtesy David Locke)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6pt;margin-top:1.65pt;width:301.5pt;height:6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lYGIwIAACQEAAAOAAAAZHJzL2Uyb0RvYy54bWysU9uO2yAQfa/Uf0C8N3a8yW5ixVlts01V&#10;aXuRdvsBGOMYFRgKJHb69R1wkkbbt6p+sBhmOJw5Z1jdD1qRg3BegqnodJJTIgyHRppdRb+/bN8t&#10;KPGBmYYpMKKiR+Hp/frtm1VvS1FAB6oRjiCI8WVvK9qFYMss87wTmvkJWGEw2YLTLGDodlnjWI/o&#10;WmVFnt9mPbjGOuDCe9x9HJN0nfDbVvDwtW29CERVFLmF9HfpX8d/tl6xcueY7SQ/0WD/wEIzafDS&#10;C9QjC4zsnfwLSkvuwEMbJhx0Bm0ruUg9YDfT/FU3zx2zIvWC4nh7kcn/P1j+5fDNEdlU9Ca/o8Qw&#10;jSa9iCGQ9zCQIurTW19i2bPFwjDgNvqcevX2CfgPTwxsOmZ24sE56DvBGuQ3jSezq6Mjjo8gdf8Z&#10;GryG7QMkoKF1OoqHchBER5+OF28iFY6bN4timc8xxTF3d4veJ/MyVp5PW+fDRwGaxEVFHXqf0Nnh&#10;yYfIhpXnkniZByWbrVQqBW5Xb5QjB4Zzsk1fauBVmTKkr+hyXswTsoF4Po2QlgHnWEld0QVSG8mx&#10;MqrxwTSpJDCpxjUyUeYkT1Rk1CYM9TA6cVa9huaIejkYxxafGS46cL8o6XFkK+p/7pkTlKhPBjVf&#10;TmezOOMpmM3vCgzcdaa+zjDDEaqigZJxuQnpXUQ5DDygN61MskUTRyYnyjiKSc3Ts4mzfh2nqj+P&#10;e/0bAAD//wMAUEsDBBQABgAIAAAAIQBbtuea3QAAAAkBAAAPAAAAZHJzL2Rvd25yZXYueG1sTI9B&#10;T8JAEIXvJv6HzZh4MbBtEZDSLVETjVeQHzBth7ahO9t0F1r+veNJj2/ey5vvZbvJdupKg28dG4jn&#10;ESji0lUt1waO3x+zF1A+IFfYOSYDN/Kwy+/vMkwrN/KerodQKylhn6KBJoQ+1dqXDVn0c9cTi3dy&#10;g8Ugcqh1NeAo5bbTSRSttMWW5UODPb03VJ4PF2vg9DU+LTdj8RmO6/3z6g3bdeFuxjw+TK9bUIGm&#10;8BeGX3xBh1yYCnfhyqvOwCxOZEswsFiAEn+5iUUXEkzkovNM/1+Q/wAAAP//AwBQSwECLQAUAAYA&#10;CAAAACEAtoM4kv4AAADhAQAAEwAAAAAAAAAAAAAAAAAAAAAAW0NvbnRlbnRfVHlwZXNdLnhtbFBL&#10;AQItABQABgAIAAAAIQA4/SH/1gAAAJQBAAALAAAAAAAAAAAAAAAAAC8BAABfcmVscy8ucmVsc1BL&#10;AQItABQABgAIAAAAIQAWvlYGIwIAACQEAAAOAAAAAAAAAAAAAAAAAC4CAABkcnMvZTJvRG9jLnht&#10;bFBLAQItABQABgAIAAAAIQBbtuea3QAAAAkBAAAPAAAAAAAAAAAAAAAAAH0EAABkcnMvZG93bnJl&#10;di54bWxQSwUGAAAAAAQABADzAAAAhwUAAAAA&#10;" stroked="f">
                <v:textbox>
                  <w:txbxContent>
                    <w:p w:rsidR="002F5F12" w:rsidRPr="00295C05" w:rsidRDefault="0037487E" w:rsidP="00295C05">
                      <w:pPr>
                        <w:spacing w:after="0" w:line="240" w:lineRule="auto"/>
                        <w:jc w:val="both"/>
                        <w:rPr>
                          <w:rFonts w:ascii="Arial" w:hAnsi="Arial" w:cs="Arial"/>
                          <w:b/>
                          <w:sz w:val="18"/>
                          <w:szCs w:val="18"/>
                        </w:rPr>
                      </w:pPr>
                      <w:r>
                        <w:rPr>
                          <w:rFonts w:ascii="Arial" w:hAnsi="Arial" w:cs="Arial"/>
                          <w:sz w:val="18"/>
                          <w:szCs w:val="18"/>
                        </w:rPr>
                        <w:t>The breathtaking beauty of Big Bend National Park</w:t>
                      </w:r>
                      <w:r w:rsidR="00856834">
                        <w:rPr>
                          <w:rFonts w:ascii="Arial" w:hAnsi="Arial" w:cs="Arial"/>
                          <w:sz w:val="18"/>
                          <w:szCs w:val="18"/>
                        </w:rPr>
                        <w:t>,</w:t>
                      </w:r>
                      <w:r>
                        <w:rPr>
                          <w:rFonts w:ascii="Arial" w:hAnsi="Arial" w:cs="Arial"/>
                          <w:sz w:val="18"/>
                          <w:szCs w:val="18"/>
                        </w:rPr>
                        <w:t xml:space="preserve"> as seen here in a photograph by </w:t>
                      </w:r>
                      <w:r w:rsidRPr="0037487E">
                        <w:rPr>
                          <w:rFonts w:ascii="Arial" w:hAnsi="Arial" w:cs="Arial"/>
                          <w:sz w:val="18"/>
                          <w:szCs w:val="18"/>
                        </w:rPr>
                        <w:t xml:space="preserve">David </w:t>
                      </w:r>
                      <w:r w:rsidRPr="0037487E">
                        <w:rPr>
                          <w:rFonts w:ascii="Arial" w:hAnsi="Arial" w:cs="Arial"/>
                          <w:sz w:val="18"/>
                          <w:szCs w:val="18"/>
                        </w:rPr>
                        <w:t>Locke</w:t>
                      </w:r>
                      <w:r w:rsidR="00856834">
                        <w:rPr>
                          <w:rFonts w:ascii="Arial" w:hAnsi="Arial" w:cs="Arial"/>
                          <w:sz w:val="18"/>
                          <w:szCs w:val="18"/>
                        </w:rPr>
                        <w:t>,</w:t>
                      </w:r>
                      <w:bookmarkStart w:id="2" w:name="_GoBack"/>
                      <w:bookmarkEnd w:id="2"/>
                      <w:r>
                        <w:rPr>
                          <w:rFonts w:ascii="Arial" w:hAnsi="Arial" w:cs="Arial"/>
                          <w:sz w:val="18"/>
                          <w:szCs w:val="18"/>
                        </w:rPr>
                        <w:t xml:space="preserve"> is one of many topics considered in the exhibition, 'Journey Into Big Bend,' on view beginning April 22 at the Bullock Texas State History Museum. (Photo courtesy David Locke) </w:t>
                      </w:r>
                    </w:p>
                  </w:txbxContent>
                </v:textbox>
              </v:shape>
            </w:pict>
          </mc:Fallback>
        </mc:AlternateContent>
      </w:r>
    </w:p>
    <w:p w:rsidR="00807A4A" w:rsidRDefault="00807A4A" w:rsidP="00E42B31">
      <w:pPr>
        <w:spacing w:after="0" w:line="240" w:lineRule="auto"/>
        <w:jc w:val="center"/>
        <w:rPr>
          <w:rFonts w:ascii="Times New Roman" w:hAnsi="Times New Roman" w:cs="Times New Roman"/>
          <w:b/>
        </w:rPr>
      </w:pPr>
    </w:p>
    <w:p w:rsidR="005108C0" w:rsidRDefault="005108C0" w:rsidP="004D799D">
      <w:pPr>
        <w:spacing w:after="0" w:line="240" w:lineRule="auto"/>
        <w:jc w:val="center"/>
        <w:rPr>
          <w:rFonts w:ascii="Times New Roman" w:hAnsi="Times New Roman" w:cs="Times New Roman"/>
          <w:b/>
          <w:bCs/>
          <w:sz w:val="48"/>
          <w:szCs w:val="44"/>
        </w:rPr>
      </w:pPr>
    </w:p>
    <w:p w:rsidR="006D4056" w:rsidRDefault="006D4056" w:rsidP="004D799D">
      <w:pPr>
        <w:spacing w:after="0" w:line="240" w:lineRule="auto"/>
        <w:jc w:val="center"/>
        <w:rPr>
          <w:rFonts w:ascii="Times New Roman" w:hAnsi="Times New Roman" w:cs="Times New Roman"/>
          <w:b/>
          <w:bCs/>
          <w:sz w:val="44"/>
          <w:szCs w:val="44"/>
        </w:rPr>
      </w:pPr>
    </w:p>
    <w:p w:rsidR="009D6805" w:rsidRPr="0009194C" w:rsidRDefault="00A322EB" w:rsidP="00A322EB">
      <w:pPr>
        <w:spacing w:after="0" w:line="240" w:lineRule="auto"/>
        <w:jc w:val="center"/>
        <w:rPr>
          <w:rFonts w:ascii="Times New Roman" w:hAnsi="Times New Roman" w:cs="Times New Roman"/>
          <w:b/>
          <w:bCs/>
          <w:sz w:val="44"/>
          <w:szCs w:val="44"/>
        </w:rPr>
      </w:pPr>
      <w:r w:rsidRPr="00A322EB">
        <w:rPr>
          <w:rFonts w:ascii="Times New Roman" w:hAnsi="Times New Roman" w:cs="Times New Roman"/>
          <w:b/>
          <w:bCs/>
          <w:sz w:val="52"/>
          <w:szCs w:val="44"/>
        </w:rPr>
        <w:t xml:space="preserve">Bullock Museum offers </w:t>
      </w:r>
      <w:r w:rsidR="005D3AF9">
        <w:rPr>
          <w:rFonts w:ascii="Times New Roman" w:hAnsi="Times New Roman" w:cs="Times New Roman"/>
          <w:b/>
          <w:bCs/>
          <w:sz w:val="52"/>
          <w:szCs w:val="44"/>
        </w:rPr>
        <w:t>rare view</w:t>
      </w:r>
      <w:r w:rsidRPr="00A322EB">
        <w:rPr>
          <w:rFonts w:ascii="Times New Roman" w:hAnsi="Times New Roman" w:cs="Times New Roman"/>
          <w:b/>
          <w:bCs/>
          <w:sz w:val="52"/>
          <w:szCs w:val="44"/>
        </w:rPr>
        <w:t xml:space="preserve"> of Big Bend National Park's b</w:t>
      </w:r>
      <w:r w:rsidR="00906062" w:rsidRPr="00A322EB">
        <w:rPr>
          <w:rFonts w:ascii="Times New Roman" w:hAnsi="Times New Roman" w:cs="Times New Roman"/>
          <w:b/>
          <w:bCs/>
          <w:sz w:val="52"/>
          <w:szCs w:val="44"/>
        </w:rPr>
        <w:t xml:space="preserve">eauty, heritage </w:t>
      </w:r>
    </w:p>
    <w:p w:rsidR="00963E88" w:rsidRPr="00D9707E" w:rsidRDefault="00405A76" w:rsidP="00A322EB">
      <w:pPr>
        <w:spacing w:after="0" w:line="312" w:lineRule="auto"/>
        <w:jc w:val="center"/>
        <w:rPr>
          <w:rFonts w:ascii="Times New Roman" w:hAnsi="Times New Roman" w:cs="Times New Roman"/>
          <w:bCs/>
          <w:sz w:val="36"/>
          <w:szCs w:val="36"/>
        </w:rPr>
      </w:pPr>
      <w:r w:rsidRPr="00D9707E">
        <w:rPr>
          <w:rFonts w:ascii="Times New Roman" w:hAnsi="Times New Roman" w:cs="Times New Roman"/>
          <w:bCs/>
          <w:sz w:val="36"/>
          <w:szCs w:val="36"/>
        </w:rPr>
        <w:t>Multi-faceted history revealed in fossils, photo</w:t>
      </w:r>
      <w:r w:rsidR="00D9707E" w:rsidRPr="00D9707E">
        <w:rPr>
          <w:rFonts w:ascii="Times New Roman" w:hAnsi="Times New Roman" w:cs="Times New Roman"/>
          <w:bCs/>
          <w:sz w:val="36"/>
          <w:szCs w:val="36"/>
        </w:rPr>
        <w:t>graph</w:t>
      </w:r>
      <w:r w:rsidRPr="00D9707E">
        <w:rPr>
          <w:rFonts w:ascii="Times New Roman" w:hAnsi="Times New Roman" w:cs="Times New Roman"/>
          <w:bCs/>
          <w:sz w:val="36"/>
          <w:szCs w:val="36"/>
        </w:rPr>
        <w:t>s and artifacts</w:t>
      </w:r>
    </w:p>
    <w:p w:rsidR="00026F10" w:rsidRPr="00A829CF" w:rsidRDefault="00026F10" w:rsidP="00A322EB">
      <w:pPr>
        <w:spacing w:after="0" w:line="312" w:lineRule="auto"/>
        <w:jc w:val="center"/>
        <w:rPr>
          <w:rFonts w:ascii="Times New Roman" w:hAnsi="Times New Roman" w:cs="Times New Roman"/>
          <w:i/>
          <w:iCs/>
          <w:color w:val="221E1F"/>
          <w:sz w:val="24"/>
          <w:szCs w:val="24"/>
        </w:rPr>
      </w:pPr>
      <w:r w:rsidRPr="00A829CF">
        <w:rPr>
          <w:rFonts w:ascii="Times New Roman" w:hAnsi="Times New Roman" w:cs="Times New Roman"/>
          <w:i/>
          <w:iCs/>
          <w:color w:val="221E1F"/>
          <w:sz w:val="24"/>
          <w:szCs w:val="24"/>
        </w:rPr>
        <w:t xml:space="preserve">   </w:t>
      </w:r>
    </w:p>
    <w:p w:rsidR="008801F1" w:rsidRPr="0037487E" w:rsidRDefault="00CB70EC" w:rsidP="00A322EB">
      <w:pPr>
        <w:spacing w:after="0" w:line="312" w:lineRule="auto"/>
        <w:rPr>
          <w:rFonts w:ascii="Times New Roman" w:eastAsia="Times New Roman" w:hAnsi="Times New Roman" w:cs="Times New Roman"/>
          <w:sz w:val="24"/>
          <w:szCs w:val="24"/>
        </w:rPr>
      </w:pPr>
      <w:r w:rsidRPr="00592767">
        <w:rPr>
          <w:rFonts w:ascii="Times New Roman" w:hAnsi="Times New Roman" w:cs="Times New Roman"/>
          <w:b/>
          <w:bCs/>
          <w:sz w:val="24"/>
          <w:szCs w:val="24"/>
        </w:rPr>
        <w:t>April 19</w:t>
      </w:r>
      <w:r w:rsidR="0071766C" w:rsidRPr="00592767">
        <w:rPr>
          <w:rFonts w:ascii="Times New Roman" w:hAnsi="Times New Roman" w:cs="Times New Roman"/>
          <w:b/>
          <w:bCs/>
          <w:sz w:val="24"/>
          <w:szCs w:val="24"/>
        </w:rPr>
        <w:t>, 2016</w:t>
      </w:r>
      <w:r w:rsidR="00147A64" w:rsidRPr="00592767">
        <w:rPr>
          <w:rFonts w:ascii="Times New Roman" w:hAnsi="Times New Roman" w:cs="Times New Roman"/>
          <w:b/>
          <w:bCs/>
          <w:sz w:val="24"/>
          <w:szCs w:val="24"/>
        </w:rPr>
        <w:t xml:space="preserve"> (AUSTIN, TX)</w:t>
      </w:r>
      <w:r w:rsidR="00147A64" w:rsidRPr="0037487E">
        <w:rPr>
          <w:rFonts w:ascii="Times New Roman" w:hAnsi="Times New Roman" w:cs="Times New Roman"/>
          <w:bCs/>
          <w:sz w:val="24"/>
          <w:szCs w:val="24"/>
        </w:rPr>
        <w:t xml:space="preserve"> </w:t>
      </w:r>
      <w:r w:rsidR="00147A64" w:rsidRPr="0037487E">
        <w:rPr>
          <w:rFonts w:ascii="Times New Roman" w:hAnsi="Times New Roman" w:cs="Times New Roman"/>
          <w:sz w:val="24"/>
          <w:szCs w:val="24"/>
        </w:rPr>
        <w:t>—</w:t>
      </w:r>
      <w:r w:rsidR="005108C0" w:rsidRPr="0037487E">
        <w:rPr>
          <w:rFonts w:ascii="Times New Roman" w:hAnsi="Times New Roman" w:cs="Times New Roman"/>
          <w:bCs/>
          <w:sz w:val="24"/>
          <w:szCs w:val="24"/>
        </w:rPr>
        <w:t xml:space="preserve"> </w:t>
      </w:r>
      <w:r w:rsidRPr="0037487E">
        <w:rPr>
          <w:rFonts w:ascii="Times New Roman" w:eastAsia="Times New Roman" w:hAnsi="Times New Roman" w:cs="Times New Roman"/>
          <w:bCs/>
          <w:sz w:val="24"/>
          <w:szCs w:val="24"/>
        </w:rPr>
        <w:t>In its newest exhibition, the Bullock Texas State Hi</w:t>
      </w:r>
      <w:r w:rsidR="00405A76">
        <w:rPr>
          <w:rFonts w:ascii="Times New Roman" w:eastAsia="Times New Roman" w:hAnsi="Times New Roman" w:cs="Times New Roman"/>
          <w:bCs/>
          <w:sz w:val="24"/>
          <w:szCs w:val="24"/>
        </w:rPr>
        <w:t>story Museum invites visitors on an expedition</w:t>
      </w:r>
      <w:r w:rsidR="001A5DC1" w:rsidRPr="001A5DC1">
        <w:rPr>
          <w:rFonts w:ascii="Times New Roman" w:eastAsia="Times New Roman" w:hAnsi="Times New Roman" w:cs="Times New Roman"/>
          <w:bCs/>
          <w:sz w:val="24"/>
          <w:szCs w:val="24"/>
        </w:rPr>
        <w:t xml:space="preserve"> into the timelessness of Big Bend</w:t>
      </w:r>
      <w:r w:rsidRPr="0037487E">
        <w:rPr>
          <w:rFonts w:ascii="Times New Roman" w:eastAsia="Times New Roman" w:hAnsi="Times New Roman" w:cs="Times New Roman"/>
          <w:bCs/>
          <w:sz w:val="24"/>
          <w:szCs w:val="24"/>
        </w:rPr>
        <w:t xml:space="preserve"> National Park</w:t>
      </w:r>
      <w:r w:rsidR="001A5DC1" w:rsidRPr="001A5DC1">
        <w:rPr>
          <w:rFonts w:ascii="Times New Roman" w:eastAsia="Times New Roman" w:hAnsi="Times New Roman" w:cs="Times New Roman"/>
          <w:bCs/>
          <w:sz w:val="24"/>
          <w:szCs w:val="24"/>
        </w:rPr>
        <w:t xml:space="preserve"> through stories</w:t>
      </w:r>
      <w:r w:rsidRPr="0037487E">
        <w:rPr>
          <w:rFonts w:ascii="Times New Roman" w:eastAsia="Times New Roman" w:hAnsi="Times New Roman" w:cs="Times New Roman"/>
          <w:bCs/>
          <w:sz w:val="24"/>
          <w:szCs w:val="24"/>
        </w:rPr>
        <w:t>, artifacts and photograph</w:t>
      </w:r>
      <w:r w:rsidR="00534A6A">
        <w:rPr>
          <w:rFonts w:ascii="Times New Roman" w:eastAsia="Times New Roman" w:hAnsi="Times New Roman" w:cs="Times New Roman"/>
          <w:bCs/>
          <w:sz w:val="24"/>
          <w:szCs w:val="24"/>
        </w:rPr>
        <w:t>s</w:t>
      </w:r>
      <w:r w:rsidR="001A5DC1" w:rsidRPr="001A5DC1">
        <w:rPr>
          <w:rFonts w:ascii="Times New Roman" w:eastAsia="Times New Roman" w:hAnsi="Times New Roman" w:cs="Times New Roman"/>
          <w:bCs/>
          <w:sz w:val="24"/>
          <w:szCs w:val="24"/>
        </w:rPr>
        <w:t xml:space="preserve"> that connect people to this treasured </w:t>
      </w:r>
      <w:r w:rsidRPr="0037487E">
        <w:rPr>
          <w:rFonts w:ascii="Times New Roman" w:eastAsia="Times New Roman" w:hAnsi="Times New Roman" w:cs="Times New Roman"/>
          <w:bCs/>
          <w:sz w:val="24"/>
          <w:szCs w:val="24"/>
        </w:rPr>
        <w:t>Texas park</w:t>
      </w:r>
      <w:r w:rsidR="001A5DC1" w:rsidRPr="001A5DC1">
        <w:rPr>
          <w:rFonts w:ascii="Times New Roman" w:eastAsia="Times New Roman" w:hAnsi="Times New Roman" w:cs="Times New Roman"/>
          <w:bCs/>
          <w:sz w:val="24"/>
          <w:szCs w:val="24"/>
        </w:rPr>
        <w:t>.</w:t>
      </w:r>
      <w:r w:rsidRPr="0037487E">
        <w:rPr>
          <w:rFonts w:ascii="Times New Roman" w:eastAsia="Times New Roman" w:hAnsi="Times New Roman" w:cs="Times New Roman"/>
          <w:bCs/>
          <w:sz w:val="24"/>
          <w:szCs w:val="24"/>
        </w:rPr>
        <w:t xml:space="preserve"> "Journey Into Big Bend" opens </w:t>
      </w:r>
      <w:r w:rsidR="00D9707E">
        <w:rPr>
          <w:rFonts w:ascii="Times New Roman" w:eastAsia="Times New Roman" w:hAnsi="Times New Roman" w:cs="Times New Roman"/>
          <w:bCs/>
          <w:sz w:val="24"/>
          <w:szCs w:val="24"/>
        </w:rPr>
        <w:t xml:space="preserve">Friday, </w:t>
      </w:r>
      <w:r w:rsidRPr="0037487E">
        <w:rPr>
          <w:rFonts w:ascii="Times New Roman" w:eastAsia="Times New Roman" w:hAnsi="Times New Roman" w:cs="Times New Roman"/>
          <w:bCs/>
          <w:sz w:val="24"/>
          <w:szCs w:val="24"/>
        </w:rPr>
        <w:t xml:space="preserve">April 22 in </w:t>
      </w:r>
      <w:r w:rsidR="001A5DC1" w:rsidRPr="001A5DC1">
        <w:rPr>
          <w:rFonts w:ascii="Times New Roman" w:eastAsia="Times New Roman" w:hAnsi="Times New Roman" w:cs="Times New Roman"/>
          <w:sz w:val="24"/>
          <w:szCs w:val="24"/>
        </w:rPr>
        <w:t>honor of the 100th anniversary of the formation of the National Park Service</w:t>
      </w:r>
      <w:r w:rsidRPr="0037487E">
        <w:rPr>
          <w:rFonts w:ascii="Times New Roman" w:eastAsia="Times New Roman" w:hAnsi="Times New Roman" w:cs="Times New Roman"/>
          <w:sz w:val="24"/>
          <w:szCs w:val="24"/>
        </w:rPr>
        <w:t xml:space="preserve"> and highlights</w:t>
      </w:r>
      <w:r w:rsidR="001A5DC1" w:rsidRPr="001A5DC1">
        <w:rPr>
          <w:rFonts w:ascii="Times New Roman" w:eastAsia="Times New Roman" w:hAnsi="Times New Roman" w:cs="Times New Roman"/>
          <w:sz w:val="24"/>
          <w:szCs w:val="24"/>
        </w:rPr>
        <w:t xml:space="preserve"> the</w:t>
      </w:r>
      <w:r w:rsidRPr="0037487E">
        <w:rPr>
          <w:rFonts w:ascii="Times New Roman" w:eastAsia="Times New Roman" w:hAnsi="Times New Roman" w:cs="Times New Roman"/>
          <w:sz w:val="24"/>
          <w:szCs w:val="24"/>
        </w:rPr>
        <w:t xml:space="preserve"> state's first national park formed in 1944 in the</w:t>
      </w:r>
      <w:r w:rsidR="001A5DC1" w:rsidRPr="001A5DC1">
        <w:rPr>
          <w:rFonts w:ascii="Times New Roman" w:eastAsia="Times New Roman" w:hAnsi="Times New Roman" w:cs="Times New Roman"/>
          <w:sz w:val="24"/>
          <w:szCs w:val="24"/>
        </w:rPr>
        <w:t xml:space="preserve"> Big Bend region </w:t>
      </w:r>
      <w:r w:rsidRPr="0037487E">
        <w:rPr>
          <w:rFonts w:ascii="Times New Roman" w:eastAsia="Times New Roman" w:hAnsi="Times New Roman" w:cs="Times New Roman"/>
          <w:sz w:val="24"/>
          <w:szCs w:val="24"/>
        </w:rPr>
        <w:t xml:space="preserve">of West Texas. </w:t>
      </w:r>
    </w:p>
    <w:p w:rsidR="00CB70EC" w:rsidRPr="00D9707E" w:rsidRDefault="004A6752" w:rsidP="00A322EB">
      <w:pPr>
        <w:spacing w:after="0" w:line="312" w:lineRule="auto"/>
        <w:rPr>
          <w:rFonts w:ascii="Times New Roman" w:eastAsia="Times New Roman" w:hAnsi="Times New Roman" w:cs="Times New Roman"/>
          <w:bCs/>
          <w:sz w:val="24"/>
          <w:szCs w:val="24"/>
        </w:rPr>
      </w:pPr>
      <w:r w:rsidRPr="00D9707E">
        <w:rPr>
          <w:rFonts w:ascii="Times New Roman" w:eastAsia="Times New Roman" w:hAnsi="Times New Roman" w:cs="Times New Roman"/>
          <w:sz w:val="24"/>
          <w:szCs w:val="24"/>
        </w:rPr>
        <w:t>S</w:t>
      </w:r>
      <w:r w:rsidR="00D9707E" w:rsidRPr="00D9707E">
        <w:rPr>
          <w:rFonts w:ascii="Times New Roman" w:eastAsia="Times New Roman" w:hAnsi="Times New Roman" w:cs="Times New Roman"/>
          <w:sz w:val="24"/>
          <w:szCs w:val="24"/>
        </w:rPr>
        <w:t xml:space="preserve">tunning photography, </w:t>
      </w:r>
      <w:r w:rsidR="002E183D">
        <w:rPr>
          <w:rFonts w:ascii="Times New Roman" w:eastAsia="Times New Roman" w:hAnsi="Times New Roman" w:cs="Times New Roman"/>
          <w:sz w:val="24"/>
          <w:szCs w:val="24"/>
        </w:rPr>
        <w:t xml:space="preserve">artifacts </w:t>
      </w:r>
      <w:r w:rsidR="001A5DC1" w:rsidRPr="00D9707E">
        <w:rPr>
          <w:rFonts w:ascii="Times New Roman" w:eastAsia="Times New Roman" w:hAnsi="Times New Roman" w:cs="Times New Roman"/>
          <w:sz w:val="24"/>
          <w:szCs w:val="24"/>
        </w:rPr>
        <w:t xml:space="preserve">and reflections </w:t>
      </w:r>
      <w:r w:rsidR="004153FA" w:rsidRPr="00D9707E">
        <w:rPr>
          <w:rFonts w:ascii="Times New Roman" w:eastAsia="Times New Roman" w:hAnsi="Times New Roman" w:cs="Times New Roman"/>
          <w:sz w:val="24"/>
          <w:szCs w:val="24"/>
        </w:rPr>
        <w:t xml:space="preserve">of those </w:t>
      </w:r>
      <w:r w:rsidR="001A5DC1" w:rsidRPr="00D9707E">
        <w:rPr>
          <w:rFonts w:ascii="Times New Roman" w:eastAsia="Times New Roman" w:hAnsi="Times New Roman" w:cs="Times New Roman"/>
          <w:sz w:val="24"/>
          <w:szCs w:val="24"/>
        </w:rPr>
        <w:t xml:space="preserve">who have </w:t>
      </w:r>
      <w:r w:rsidRPr="00D9707E">
        <w:rPr>
          <w:rFonts w:ascii="Times New Roman" w:eastAsia="Times New Roman" w:hAnsi="Times New Roman" w:cs="Times New Roman"/>
          <w:sz w:val="24"/>
          <w:szCs w:val="24"/>
        </w:rPr>
        <w:t xml:space="preserve">studied, </w:t>
      </w:r>
      <w:r w:rsidR="001A5DC1" w:rsidRPr="00D9707E">
        <w:rPr>
          <w:rFonts w:ascii="Times New Roman" w:eastAsia="Times New Roman" w:hAnsi="Times New Roman" w:cs="Times New Roman"/>
          <w:sz w:val="24"/>
          <w:szCs w:val="24"/>
        </w:rPr>
        <w:t>protected, explor</w:t>
      </w:r>
      <w:r w:rsidRPr="00D9707E">
        <w:rPr>
          <w:rFonts w:ascii="Times New Roman" w:eastAsia="Times New Roman" w:hAnsi="Times New Roman" w:cs="Times New Roman"/>
          <w:sz w:val="24"/>
          <w:szCs w:val="24"/>
        </w:rPr>
        <w:t xml:space="preserve">ed </w:t>
      </w:r>
      <w:r w:rsidR="004153FA" w:rsidRPr="00D9707E">
        <w:rPr>
          <w:rFonts w:ascii="Times New Roman" w:eastAsia="Times New Roman" w:hAnsi="Times New Roman" w:cs="Times New Roman"/>
          <w:sz w:val="24"/>
          <w:szCs w:val="24"/>
        </w:rPr>
        <w:t>and come to love this</w:t>
      </w:r>
      <w:r w:rsidR="001A5DC1" w:rsidRPr="00D9707E">
        <w:rPr>
          <w:rFonts w:ascii="Times New Roman" w:eastAsia="Times New Roman" w:hAnsi="Times New Roman" w:cs="Times New Roman"/>
          <w:sz w:val="24"/>
          <w:szCs w:val="24"/>
        </w:rPr>
        <w:t xml:space="preserve"> vast and valued ecosystem</w:t>
      </w:r>
      <w:r w:rsidR="004153FA" w:rsidRPr="00D9707E">
        <w:rPr>
          <w:rFonts w:ascii="Times New Roman" w:eastAsia="Times New Roman" w:hAnsi="Times New Roman" w:cs="Times New Roman"/>
          <w:sz w:val="24"/>
          <w:szCs w:val="24"/>
        </w:rPr>
        <w:t xml:space="preserve"> are featured in this Bullock Museum-produced exhibition.</w:t>
      </w:r>
    </w:p>
    <w:p w:rsidR="00D9707E" w:rsidRPr="00D9707E" w:rsidRDefault="00D9707E" w:rsidP="00D9707E">
      <w:pPr>
        <w:spacing w:after="0" w:line="312" w:lineRule="auto"/>
        <w:ind w:firstLine="720"/>
        <w:rPr>
          <w:rFonts w:ascii="Times New Roman" w:hAnsi="Times New Roman"/>
          <w:sz w:val="24"/>
          <w:szCs w:val="24"/>
          <w:shd w:val="clear" w:color="auto" w:fill="FFFFFF"/>
        </w:rPr>
      </w:pPr>
      <w:r w:rsidRPr="00D9707E">
        <w:rPr>
          <w:rFonts w:ascii="Times New Roman" w:hAnsi="Times New Roman"/>
          <w:sz w:val="24"/>
          <w:szCs w:val="24"/>
          <w:shd w:val="clear" w:color="auto" w:fill="FFFFFF"/>
        </w:rPr>
        <w:t>"To celebrate the history and magnitude of Big Bend, we have created an exhibition that highlights the park</w:t>
      </w:r>
      <w:r w:rsidR="002E183D">
        <w:rPr>
          <w:rFonts w:ascii="Times New Roman" w:hAnsi="Times New Roman"/>
          <w:sz w:val="24"/>
          <w:szCs w:val="24"/>
          <w:shd w:val="clear" w:color="auto" w:fill="FFFFFF"/>
        </w:rPr>
        <w:t>'</w:t>
      </w:r>
      <w:r w:rsidRPr="00D9707E">
        <w:rPr>
          <w:rFonts w:ascii="Times New Roman" w:hAnsi="Times New Roman"/>
          <w:sz w:val="24"/>
          <w:szCs w:val="24"/>
          <w:shd w:val="clear" w:color="auto" w:fill="FFFFFF"/>
        </w:rPr>
        <w:t>s natural beauty while providing a glimpse into the stories behind the park</w:t>
      </w:r>
      <w:r w:rsidRPr="00D9707E">
        <w:rPr>
          <w:rFonts w:ascii="Times New Roman" w:hAnsi="Times New Roman"/>
          <w:sz w:val="24"/>
          <w:szCs w:val="24"/>
          <w:shd w:val="clear" w:color="auto" w:fill="FFFFFF"/>
        </w:rPr>
        <w:t xml:space="preserve">," </w:t>
      </w:r>
      <w:r w:rsidRPr="00D9707E">
        <w:rPr>
          <w:rFonts w:ascii="Times New Roman" w:hAnsi="Times New Roman"/>
          <w:sz w:val="24"/>
          <w:szCs w:val="24"/>
        </w:rPr>
        <w:t>Bullock Museum Director Dr. Victoria Ramirez</w:t>
      </w:r>
      <w:r w:rsidRPr="00D9707E">
        <w:rPr>
          <w:rFonts w:ascii="Times New Roman" w:hAnsi="Times New Roman"/>
          <w:sz w:val="24"/>
          <w:szCs w:val="24"/>
        </w:rPr>
        <w:t xml:space="preserve"> said</w:t>
      </w:r>
      <w:r w:rsidRPr="00D9707E">
        <w:rPr>
          <w:rFonts w:ascii="Times New Roman" w:hAnsi="Times New Roman"/>
          <w:sz w:val="24"/>
          <w:szCs w:val="24"/>
        </w:rPr>
        <w:t>.</w:t>
      </w:r>
      <w:r w:rsidRPr="00D9707E">
        <w:rPr>
          <w:rFonts w:ascii="Times New Roman" w:hAnsi="Times New Roman"/>
          <w:sz w:val="24"/>
          <w:szCs w:val="24"/>
          <w:shd w:val="clear" w:color="auto" w:fill="FFFFFF"/>
        </w:rPr>
        <w:t xml:space="preserve"> </w:t>
      </w:r>
      <w:r w:rsidRPr="00D9707E">
        <w:rPr>
          <w:rFonts w:ascii="Times New Roman" w:hAnsi="Times New Roman"/>
          <w:sz w:val="24"/>
          <w:szCs w:val="24"/>
          <w:shd w:val="clear" w:color="auto" w:fill="FFFFFF"/>
        </w:rPr>
        <w:t>"</w:t>
      </w:r>
      <w:r w:rsidR="002E183D">
        <w:rPr>
          <w:rFonts w:ascii="Times New Roman" w:hAnsi="Times New Roman"/>
          <w:sz w:val="24"/>
          <w:szCs w:val="24"/>
          <w:shd w:val="clear" w:color="auto" w:fill="FFFFFF"/>
        </w:rPr>
        <w:t xml:space="preserve">New research, rare artifacts </w:t>
      </w:r>
      <w:r w:rsidRPr="00D9707E">
        <w:rPr>
          <w:rFonts w:ascii="Times New Roman" w:hAnsi="Times New Roman"/>
          <w:sz w:val="24"/>
          <w:szCs w:val="24"/>
          <w:shd w:val="clear" w:color="auto" w:fill="FFFFFF"/>
        </w:rPr>
        <w:t>and interviews offer a unique glimpse into one of Texas's most treasured landscapes from both historical and modern perspectives."</w:t>
      </w:r>
    </w:p>
    <w:p w:rsidR="004153FA" w:rsidRDefault="0063695E" w:rsidP="00D9707E">
      <w:pPr>
        <w:spacing w:after="0" w:line="312" w:lineRule="auto"/>
        <w:ind w:firstLine="720"/>
        <w:rPr>
          <w:rFonts w:ascii="Times New Roman" w:hAnsi="Times New Roman" w:cs="Times New Roman"/>
          <w:sz w:val="24"/>
          <w:szCs w:val="24"/>
          <w:shd w:val="clear" w:color="auto" w:fill="FFFFFF"/>
        </w:rPr>
      </w:pPr>
      <w:r w:rsidRPr="00D9707E">
        <w:rPr>
          <w:rFonts w:ascii="Times New Roman" w:hAnsi="Times New Roman" w:cs="Times New Roman"/>
          <w:sz w:val="24"/>
          <w:szCs w:val="24"/>
        </w:rPr>
        <w:t xml:space="preserve">This year marks </w:t>
      </w:r>
      <w:r w:rsidR="00971824" w:rsidRPr="00D9707E">
        <w:rPr>
          <w:rFonts w:ascii="Times New Roman" w:hAnsi="Times New Roman" w:cs="Times New Roman"/>
          <w:sz w:val="24"/>
          <w:szCs w:val="24"/>
        </w:rPr>
        <w:t xml:space="preserve">the 100th anniversary of the </w:t>
      </w:r>
      <w:r w:rsidR="008801F1" w:rsidRPr="00D9707E">
        <w:rPr>
          <w:rFonts w:ascii="Times New Roman" w:hAnsi="Times New Roman" w:cs="Times New Roman"/>
          <w:sz w:val="24"/>
          <w:szCs w:val="24"/>
        </w:rPr>
        <w:t>formation</w:t>
      </w:r>
      <w:r w:rsidR="00971824" w:rsidRPr="00D9707E">
        <w:rPr>
          <w:rFonts w:ascii="Times New Roman" w:hAnsi="Times New Roman" w:cs="Times New Roman"/>
          <w:sz w:val="24"/>
          <w:szCs w:val="24"/>
        </w:rPr>
        <w:t xml:space="preserve"> of the National Park Service (NPS), the U.S. federal agency charged with the care of the country's national parks </w:t>
      </w:r>
      <w:r w:rsidR="00416236" w:rsidRPr="00D9707E">
        <w:rPr>
          <w:rFonts w:ascii="Times New Roman" w:hAnsi="Times New Roman" w:cs="Times New Roman"/>
          <w:sz w:val="24"/>
          <w:szCs w:val="24"/>
        </w:rPr>
        <w:t>f</w:t>
      </w:r>
      <w:r w:rsidR="00971824" w:rsidRPr="00D9707E">
        <w:rPr>
          <w:rFonts w:ascii="Times New Roman" w:hAnsi="Times New Roman" w:cs="Times New Roman"/>
          <w:sz w:val="24"/>
          <w:szCs w:val="24"/>
        </w:rPr>
        <w:t xml:space="preserve">or more than 275 million visitors a year. </w:t>
      </w:r>
      <w:r w:rsidR="004153FA" w:rsidRPr="00D9707E">
        <w:rPr>
          <w:rFonts w:ascii="Times New Roman" w:hAnsi="Times New Roman" w:cs="Times New Roman"/>
          <w:sz w:val="24"/>
          <w:szCs w:val="24"/>
        </w:rPr>
        <w:t>There are more than</w:t>
      </w:r>
      <w:r w:rsidR="00971824" w:rsidRPr="00D9707E">
        <w:rPr>
          <w:rFonts w:ascii="Times New Roman" w:hAnsi="Times New Roman" w:cs="Times New Roman"/>
          <w:sz w:val="24"/>
          <w:szCs w:val="24"/>
        </w:rPr>
        <w:t xml:space="preserve"> 400 parks across the country</w:t>
      </w:r>
      <w:r w:rsidR="004153FA" w:rsidRPr="00D9707E">
        <w:rPr>
          <w:rFonts w:ascii="Times New Roman" w:hAnsi="Times New Roman" w:cs="Times New Roman"/>
          <w:sz w:val="24"/>
          <w:szCs w:val="24"/>
        </w:rPr>
        <w:t>, and Big Bend was t</w:t>
      </w:r>
      <w:r w:rsidR="001A5DC1" w:rsidRPr="00D9707E">
        <w:rPr>
          <w:rFonts w:ascii="Times New Roman" w:hAnsi="Times New Roman" w:cs="Times New Roman"/>
          <w:sz w:val="24"/>
          <w:szCs w:val="24"/>
          <w:shd w:val="clear" w:color="auto" w:fill="FFFFFF"/>
        </w:rPr>
        <w:t>he first</w:t>
      </w:r>
      <w:r w:rsidR="00416236" w:rsidRPr="00D9707E">
        <w:rPr>
          <w:rFonts w:ascii="Times New Roman" w:hAnsi="Times New Roman" w:cs="Times New Roman"/>
          <w:sz w:val="24"/>
          <w:szCs w:val="24"/>
          <w:shd w:val="clear" w:color="auto" w:fill="FFFFFF"/>
        </w:rPr>
        <w:t xml:space="preserve"> park</w:t>
      </w:r>
      <w:r w:rsidR="00583F73" w:rsidRPr="00D9707E">
        <w:rPr>
          <w:rFonts w:ascii="Times New Roman" w:hAnsi="Times New Roman" w:cs="Times New Roman"/>
          <w:sz w:val="24"/>
          <w:szCs w:val="24"/>
          <w:shd w:val="clear" w:color="auto" w:fill="FFFFFF"/>
        </w:rPr>
        <w:t>, and</w:t>
      </w:r>
      <w:r w:rsidR="004153FA" w:rsidRPr="00D9707E">
        <w:rPr>
          <w:rFonts w:ascii="Times New Roman" w:hAnsi="Times New Roman" w:cs="Times New Roman"/>
          <w:sz w:val="24"/>
          <w:szCs w:val="24"/>
          <w:shd w:val="clear" w:color="auto" w:fill="FFFFFF"/>
        </w:rPr>
        <w:t xml:space="preserve"> the</w:t>
      </w:r>
      <w:r w:rsidR="00583F73" w:rsidRPr="00D9707E">
        <w:rPr>
          <w:rFonts w:ascii="Times New Roman" w:hAnsi="Times New Roman" w:cs="Times New Roman"/>
          <w:sz w:val="24"/>
          <w:szCs w:val="24"/>
          <w:shd w:val="clear" w:color="auto" w:fill="FFFFFF"/>
        </w:rPr>
        <w:t xml:space="preserve"> larges</w:t>
      </w:r>
      <w:r w:rsidR="00583F73" w:rsidRPr="008A799E">
        <w:rPr>
          <w:rFonts w:ascii="Times New Roman" w:hAnsi="Times New Roman" w:cs="Times New Roman"/>
          <w:sz w:val="24"/>
          <w:szCs w:val="24"/>
          <w:shd w:val="clear" w:color="auto" w:fill="FFFFFF"/>
        </w:rPr>
        <w:t>t</w:t>
      </w:r>
      <w:r w:rsidR="00416236">
        <w:rPr>
          <w:rFonts w:ascii="Times New Roman" w:hAnsi="Times New Roman" w:cs="Times New Roman"/>
          <w:sz w:val="24"/>
          <w:szCs w:val="24"/>
          <w:shd w:val="clear" w:color="auto" w:fill="FFFFFF"/>
        </w:rPr>
        <w:t xml:space="preserve"> to date,</w:t>
      </w:r>
      <w:r w:rsidR="004153FA" w:rsidRPr="008A799E">
        <w:rPr>
          <w:rFonts w:ascii="Times New Roman" w:hAnsi="Times New Roman" w:cs="Times New Roman"/>
          <w:sz w:val="24"/>
          <w:szCs w:val="24"/>
          <w:shd w:val="clear" w:color="auto" w:fill="FFFFFF"/>
        </w:rPr>
        <w:t xml:space="preserve"> </w:t>
      </w:r>
      <w:r w:rsidR="00583F73" w:rsidRPr="008A799E">
        <w:rPr>
          <w:rFonts w:ascii="Times New Roman" w:hAnsi="Times New Roman" w:cs="Times New Roman"/>
          <w:sz w:val="24"/>
          <w:szCs w:val="24"/>
          <w:shd w:val="clear" w:color="auto" w:fill="FFFFFF"/>
        </w:rPr>
        <w:t xml:space="preserve">designated </w:t>
      </w:r>
      <w:r w:rsidR="004153FA" w:rsidRPr="008A799E">
        <w:rPr>
          <w:rFonts w:ascii="Times New Roman" w:hAnsi="Times New Roman" w:cs="Times New Roman"/>
          <w:sz w:val="24"/>
          <w:szCs w:val="24"/>
          <w:shd w:val="clear" w:color="auto" w:fill="FFFFFF"/>
        </w:rPr>
        <w:t xml:space="preserve">in Texas. </w:t>
      </w:r>
    </w:p>
    <w:p w:rsidR="00F67EE0" w:rsidRDefault="00F67EE0" w:rsidP="00F67EE0">
      <w:pPr>
        <w:spacing w:after="0" w:line="312" w:lineRule="auto"/>
        <w:jc w:val="center"/>
        <w:rPr>
          <w:rFonts w:ascii="Times New Roman" w:hAnsi="Times New Roman" w:cs="Times New Roman"/>
          <w:sz w:val="24"/>
          <w:szCs w:val="24"/>
          <w:shd w:val="clear" w:color="auto" w:fill="FFFFFF"/>
        </w:rPr>
      </w:pPr>
    </w:p>
    <w:p w:rsidR="00F67EE0" w:rsidRPr="008A799E" w:rsidRDefault="00F67EE0" w:rsidP="00F67EE0">
      <w:pPr>
        <w:spacing w:after="0" w:line="312" w:lineRule="auto"/>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-more-</w:t>
      </w:r>
    </w:p>
    <w:p w:rsidR="00583F73" w:rsidRPr="0037487E" w:rsidRDefault="0027244B" w:rsidP="00D9707E">
      <w:pPr>
        <w:spacing w:after="0" w:line="312"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Covering more than </w:t>
      </w:r>
      <w:r w:rsidR="00583F73" w:rsidRPr="008A799E">
        <w:rPr>
          <w:rFonts w:ascii="Times New Roman" w:hAnsi="Times New Roman" w:cs="Times New Roman"/>
          <w:sz w:val="24"/>
          <w:szCs w:val="24"/>
          <w:shd w:val="clear" w:color="auto" w:fill="FFFFFF"/>
        </w:rPr>
        <w:t>800,000 acres</w:t>
      </w:r>
      <w:r>
        <w:rPr>
          <w:rFonts w:ascii="Times New Roman" w:hAnsi="Times New Roman" w:cs="Times New Roman"/>
          <w:sz w:val="24"/>
          <w:szCs w:val="24"/>
          <w:shd w:val="clear" w:color="auto" w:fill="FFFFFF"/>
        </w:rPr>
        <w:t xml:space="preserve">, Big Bend NP </w:t>
      </w:r>
      <w:r w:rsidR="00AA2491">
        <w:rPr>
          <w:rFonts w:ascii="Times New Roman" w:hAnsi="Times New Roman" w:cs="Times New Roman"/>
          <w:sz w:val="24"/>
          <w:szCs w:val="24"/>
          <w:shd w:val="clear" w:color="auto" w:fill="FFFFFF"/>
        </w:rPr>
        <w:t xml:space="preserve">is </w:t>
      </w:r>
      <w:r w:rsidR="008A799E">
        <w:rPr>
          <w:rFonts w:ascii="Times New Roman" w:hAnsi="Times New Roman" w:cs="Times New Roman"/>
          <w:sz w:val="24"/>
          <w:szCs w:val="24"/>
          <w:shd w:val="clear" w:color="auto" w:fill="FFFFFF"/>
        </w:rPr>
        <w:t>the largest</w:t>
      </w:r>
      <w:r w:rsidR="008A799E" w:rsidRPr="008A799E">
        <w:rPr>
          <w:rFonts w:ascii="Times New Roman" w:hAnsi="Times New Roman" w:cs="Times New Roman"/>
          <w:sz w:val="24"/>
          <w:szCs w:val="24"/>
          <w:shd w:val="clear" w:color="auto" w:fill="FFFFFF"/>
        </w:rPr>
        <w:t xml:space="preserve"> protected area of Chihuahuan Desert topography and ecology in the United States</w:t>
      </w:r>
      <w:r w:rsidR="008A799E">
        <w:rPr>
          <w:rFonts w:ascii="Times New Roman" w:hAnsi="Times New Roman" w:cs="Times New Roman"/>
          <w:sz w:val="24"/>
          <w:szCs w:val="24"/>
          <w:shd w:val="clear" w:color="auto" w:fill="FFFFFF"/>
        </w:rPr>
        <w:t xml:space="preserve">. </w:t>
      </w:r>
      <w:r w:rsidR="00B9120F" w:rsidRPr="008A799E">
        <w:rPr>
          <w:rFonts w:ascii="Times New Roman" w:hAnsi="Times New Roman" w:cs="Times New Roman"/>
          <w:sz w:val="24"/>
          <w:szCs w:val="24"/>
          <w:shd w:val="clear" w:color="auto" w:fill="FFFFFF"/>
        </w:rPr>
        <w:t xml:space="preserve">Comprised of river, desert and mountain </w:t>
      </w:r>
      <w:r w:rsidR="00416236">
        <w:rPr>
          <w:rFonts w:ascii="Times New Roman" w:hAnsi="Times New Roman" w:cs="Times New Roman"/>
          <w:sz w:val="24"/>
          <w:szCs w:val="24"/>
          <w:shd w:val="clear" w:color="auto" w:fill="FFFFFF"/>
        </w:rPr>
        <w:t xml:space="preserve">habitats, </w:t>
      </w:r>
      <w:r>
        <w:rPr>
          <w:rFonts w:ascii="Times New Roman" w:hAnsi="Times New Roman" w:cs="Times New Roman"/>
          <w:sz w:val="24"/>
          <w:szCs w:val="24"/>
          <w:shd w:val="clear" w:color="auto" w:fill="FFFFFF"/>
        </w:rPr>
        <w:t>the park</w:t>
      </w:r>
      <w:r w:rsidR="00583F73" w:rsidRPr="008A799E">
        <w:rPr>
          <w:rFonts w:ascii="Times New Roman" w:hAnsi="Times New Roman" w:cs="Times New Roman"/>
          <w:sz w:val="24"/>
          <w:szCs w:val="24"/>
          <w:shd w:val="clear" w:color="auto" w:fill="FFFFFF"/>
        </w:rPr>
        <w:t xml:space="preserve"> is h</w:t>
      </w:r>
      <w:r w:rsidR="001A5DC1" w:rsidRPr="008A799E">
        <w:rPr>
          <w:rFonts w:ascii="Times New Roman" w:hAnsi="Times New Roman" w:cs="Times New Roman"/>
          <w:sz w:val="24"/>
          <w:szCs w:val="24"/>
          <w:shd w:val="clear" w:color="auto" w:fill="FFFFFF"/>
        </w:rPr>
        <w:t xml:space="preserve">ome to a diversity of flora and </w:t>
      </w:r>
      <w:r w:rsidR="001A5DC1" w:rsidRPr="0037487E">
        <w:rPr>
          <w:rFonts w:ascii="Times New Roman" w:hAnsi="Times New Roman" w:cs="Times New Roman"/>
          <w:sz w:val="24"/>
          <w:szCs w:val="24"/>
          <w:shd w:val="clear" w:color="auto" w:fill="FFFFFF"/>
        </w:rPr>
        <w:t>fauna</w:t>
      </w:r>
      <w:r w:rsidR="00583F73" w:rsidRPr="0037487E">
        <w:rPr>
          <w:rFonts w:ascii="Times New Roman" w:hAnsi="Times New Roman" w:cs="Times New Roman"/>
          <w:sz w:val="24"/>
          <w:szCs w:val="24"/>
          <w:shd w:val="clear" w:color="auto" w:fill="FFFFFF"/>
        </w:rPr>
        <w:t xml:space="preserve"> and includes natural features such as </w:t>
      </w:r>
      <w:r w:rsidR="001A5DC1" w:rsidRPr="0037487E">
        <w:rPr>
          <w:rFonts w:ascii="Times New Roman" w:hAnsi="Times New Roman" w:cs="Times New Roman"/>
          <w:sz w:val="24"/>
          <w:szCs w:val="24"/>
          <w:shd w:val="clear" w:color="auto" w:fill="FFFFFF"/>
        </w:rPr>
        <w:t>waterfalls, canyons, rock fo</w:t>
      </w:r>
      <w:r w:rsidR="002E183D">
        <w:rPr>
          <w:rFonts w:ascii="Times New Roman" w:hAnsi="Times New Roman" w:cs="Times New Roman"/>
          <w:sz w:val="24"/>
          <w:szCs w:val="24"/>
          <w:shd w:val="clear" w:color="auto" w:fill="FFFFFF"/>
        </w:rPr>
        <w:t>rmations, deserts</w:t>
      </w:r>
      <w:r w:rsidR="00583F73" w:rsidRPr="0037487E">
        <w:rPr>
          <w:rFonts w:ascii="Times New Roman" w:hAnsi="Times New Roman" w:cs="Times New Roman"/>
          <w:sz w:val="24"/>
          <w:szCs w:val="24"/>
          <w:shd w:val="clear" w:color="auto" w:fill="FFFFFF"/>
        </w:rPr>
        <w:t xml:space="preserve"> and wildlife — much of which has</w:t>
      </w:r>
      <w:r w:rsidR="001A5DC1" w:rsidRPr="0037487E">
        <w:rPr>
          <w:rFonts w:ascii="Times New Roman" w:hAnsi="Times New Roman" w:cs="Times New Roman"/>
          <w:sz w:val="24"/>
          <w:szCs w:val="24"/>
          <w:shd w:val="clear" w:color="auto" w:fill="FFFFFF"/>
        </w:rPr>
        <w:t xml:space="preserve"> been widely photographed.</w:t>
      </w:r>
    </w:p>
    <w:p w:rsidR="00583F73" w:rsidRDefault="00583F73" w:rsidP="00D9707E">
      <w:pPr>
        <w:spacing w:after="0" w:line="312" w:lineRule="auto"/>
        <w:ind w:firstLine="720"/>
        <w:rPr>
          <w:rFonts w:ascii="Times New Roman" w:hAnsi="Times New Roman" w:cs="Times New Roman"/>
          <w:sz w:val="24"/>
          <w:szCs w:val="24"/>
          <w:shd w:val="clear" w:color="auto" w:fill="FFFFFF"/>
        </w:rPr>
      </w:pPr>
      <w:r w:rsidRPr="0037487E">
        <w:rPr>
          <w:rStyle w:val="Emphasis"/>
          <w:rFonts w:ascii="Times New Roman" w:hAnsi="Times New Roman" w:cs="Times New Roman"/>
          <w:i w:val="0"/>
          <w:sz w:val="24"/>
          <w:szCs w:val="24"/>
          <w:shd w:val="clear" w:color="auto" w:fill="FFFFFF"/>
        </w:rPr>
        <w:t>"</w:t>
      </w:r>
      <w:r w:rsidR="001A5DC1" w:rsidRPr="0037487E">
        <w:rPr>
          <w:rStyle w:val="Emphasis"/>
          <w:rFonts w:ascii="Times New Roman" w:hAnsi="Times New Roman" w:cs="Times New Roman"/>
          <w:i w:val="0"/>
          <w:sz w:val="24"/>
          <w:szCs w:val="24"/>
          <w:shd w:val="clear" w:color="auto" w:fill="FFFFFF"/>
        </w:rPr>
        <w:t>Journey Into Big Bend</w:t>
      </w:r>
      <w:r w:rsidRPr="0037487E">
        <w:rPr>
          <w:rStyle w:val="Emphasis"/>
          <w:rFonts w:ascii="Times New Roman" w:hAnsi="Times New Roman" w:cs="Times New Roman"/>
          <w:i w:val="0"/>
          <w:sz w:val="24"/>
          <w:szCs w:val="24"/>
          <w:shd w:val="clear" w:color="auto" w:fill="FFFFFF"/>
        </w:rPr>
        <w:t>"</w:t>
      </w:r>
      <w:r w:rsidR="001A5DC1" w:rsidRPr="0037487E">
        <w:rPr>
          <w:rStyle w:val="apple-converted-space"/>
          <w:rFonts w:ascii="Times New Roman" w:hAnsi="Times New Roman" w:cs="Times New Roman"/>
          <w:i/>
          <w:sz w:val="24"/>
          <w:szCs w:val="24"/>
          <w:shd w:val="clear" w:color="auto" w:fill="FFFFFF"/>
        </w:rPr>
        <w:t> </w:t>
      </w:r>
      <w:r w:rsidR="001A5DC1" w:rsidRPr="0037487E">
        <w:rPr>
          <w:rFonts w:ascii="Times New Roman" w:hAnsi="Times New Roman" w:cs="Times New Roman"/>
          <w:sz w:val="24"/>
          <w:szCs w:val="24"/>
          <w:shd w:val="clear" w:color="auto" w:fill="FFFFFF"/>
        </w:rPr>
        <w:t>combines this stunning photogr</w:t>
      </w:r>
      <w:r w:rsidR="00D810C7">
        <w:rPr>
          <w:rFonts w:ascii="Times New Roman" w:hAnsi="Times New Roman" w:cs="Times New Roman"/>
          <w:sz w:val="24"/>
          <w:szCs w:val="24"/>
          <w:shd w:val="clear" w:color="auto" w:fill="FFFFFF"/>
        </w:rPr>
        <w:t xml:space="preserve">aphy with archaeological finds, </w:t>
      </w:r>
      <w:r w:rsidR="001A5DC1" w:rsidRPr="0037487E">
        <w:rPr>
          <w:rFonts w:ascii="Times New Roman" w:hAnsi="Times New Roman" w:cs="Times New Roman"/>
          <w:sz w:val="24"/>
          <w:szCs w:val="24"/>
          <w:shd w:val="clear" w:color="auto" w:fill="FFFFFF"/>
        </w:rPr>
        <w:t>contemporary</w:t>
      </w:r>
      <w:r w:rsidRPr="0037487E">
        <w:rPr>
          <w:rFonts w:ascii="Times New Roman" w:hAnsi="Times New Roman" w:cs="Times New Roman"/>
          <w:sz w:val="24"/>
          <w:szCs w:val="24"/>
          <w:shd w:val="clear" w:color="auto" w:fill="FFFFFF"/>
        </w:rPr>
        <w:t xml:space="preserve"> artifacts and</w:t>
      </w:r>
      <w:r w:rsidR="001A5DC1" w:rsidRPr="0037487E">
        <w:rPr>
          <w:rFonts w:ascii="Times New Roman" w:hAnsi="Times New Roman" w:cs="Times New Roman"/>
          <w:sz w:val="24"/>
          <w:szCs w:val="24"/>
          <w:shd w:val="clear" w:color="auto" w:fill="FFFFFF"/>
        </w:rPr>
        <w:t xml:space="preserve"> oral histories</w:t>
      </w:r>
      <w:r w:rsidR="0063695E">
        <w:rPr>
          <w:rFonts w:ascii="Times New Roman" w:hAnsi="Times New Roman" w:cs="Times New Roman"/>
          <w:sz w:val="24"/>
          <w:szCs w:val="24"/>
          <w:shd w:val="clear" w:color="auto" w:fill="FFFFFF"/>
        </w:rPr>
        <w:t xml:space="preserve"> from those who have personal connections to the park and the region</w:t>
      </w:r>
      <w:r w:rsidRPr="0037487E">
        <w:rPr>
          <w:rFonts w:ascii="Times New Roman" w:hAnsi="Times New Roman" w:cs="Times New Roman"/>
          <w:sz w:val="24"/>
          <w:szCs w:val="24"/>
          <w:shd w:val="clear" w:color="auto" w:fill="FFFFFF"/>
        </w:rPr>
        <w:t>.</w:t>
      </w:r>
      <w:r w:rsidR="005D6F3C" w:rsidRPr="0037487E">
        <w:rPr>
          <w:rFonts w:ascii="Times New Roman" w:hAnsi="Times New Roman" w:cs="Times New Roman"/>
          <w:sz w:val="24"/>
          <w:szCs w:val="24"/>
          <w:shd w:val="clear" w:color="auto" w:fill="FFFFFF"/>
        </w:rPr>
        <w:t xml:space="preserve"> </w:t>
      </w:r>
    </w:p>
    <w:p w:rsidR="00534A6A" w:rsidRDefault="00534A6A" w:rsidP="00D9707E">
      <w:pPr>
        <w:spacing w:after="0" w:line="312"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F</w:t>
      </w:r>
      <w:r w:rsidR="0063695E">
        <w:rPr>
          <w:rFonts w:ascii="Times New Roman" w:hAnsi="Times New Roman" w:cs="Times New Roman"/>
          <w:sz w:val="24"/>
          <w:szCs w:val="24"/>
          <w:shd w:val="clear" w:color="auto" w:fill="FFFFFF"/>
        </w:rPr>
        <w:t>ossil casts</w:t>
      </w:r>
      <w:r w:rsidR="00971824" w:rsidRPr="0037487E">
        <w:rPr>
          <w:rFonts w:ascii="Times New Roman" w:hAnsi="Times New Roman" w:cs="Times New Roman"/>
          <w:sz w:val="24"/>
          <w:szCs w:val="24"/>
          <w:shd w:val="clear" w:color="auto" w:fill="FFFFFF"/>
        </w:rPr>
        <w:t xml:space="preserve">, field notes, dental picks, cameras and other </w:t>
      </w:r>
      <w:r w:rsidR="000274F4">
        <w:rPr>
          <w:rFonts w:ascii="Times New Roman" w:hAnsi="Times New Roman" w:cs="Times New Roman"/>
          <w:sz w:val="24"/>
          <w:szCs w:val="24"/>
          <w:shd w:val="clear" w:color="auto" w:fill="FFFFFF"/>
        </w:rPr>
        <w:t>items</w:t>
      </w:r>
      <w:r w:rsidR="00971824" w:rsidRPr="0037487E">
        <w:rPr>
          <w:rFonts w:ascii="Times New Roman" w:hAnsi="Times New Roman" w:cs="Times New Roman"/>
          <w:sz w:val="24"/>
          <w:szCs w:val="24"/>
          <w:shd w:val="clear" w:color="auto" w:fill="FFFFFF"/>
        </w:rPr>
        <w:t xml:space="preserve"> familiar to archaeologists are included</w:t>
      </w:r>
      <w:r w:rsidR="000274F4">
        <w:rPr>
          <w:rFonts w:ascii="Times New Roman" w:hAnsi="Times New Roman" w:cs="Times New Roman"/>
          <w:sz w:val="24"/>
          <w:szCs w:val="24"/>
          <w:shd w:val="clear" w:color="auto" w:fill="FFFFFF"/>
        </w:rPr>
        <w:t xml:space="preserve"> in the exhibition</w:t>
      </w:r>
      <w:r>
        <w:rPr>
          <w:rFonts w:ascii="Times New Roman" w:hAnsi="Times New Roman" w:cs="Times New Roman"/>
          <w:sz w:val="24"/>
          <w:szCs w:val="24"/>
          <w:shd w:val="clear" w:color="auto" w:fill="FFFFFF"/>
        </w:rPr>
        <w:t xml:space="preserve"> as they relate to </w:t>
      </w:r>
      <w:r w:rsidR="000274F4">
        <w:rPr>
          <w:rFonts w:ascii="Times New Roman" w:hAnsi="Times New Roman" w:cs="Times New Roman"/>
          <w:sz w:val="24"/>
          <w:szCs w:val="24"/>
          <w:shd w:val="clear" w:color="auto" w:fill="FFFFFF"/>
        </w:rPr>
        <w:t>paleontological</w:t>
      </w:r>
      <w:r w:rsidR="00971824" w:rsidRPr="0037487E">
        <w:rPr>
          <w:rFonts w:ascii="Times New Roman" w:hAnsi="Times New Roman" w:cs="Times New Roman"/>
          <w:sz w:val="24"/>
          <w:szCs w:val="24"/>
          <w:shd w:val="clear" w:color="auto" w:fill="FFFFFF"/>
        </w:rPr>
        <w:t xml:space="preserve"> </w:t>
      </w:r>
      <w:r w:rsidR="000274F4">
        <w:rPr>
          <w:rFonts w:ascii="Times New Roman" w:hAnsi="Times New Roman" w:cs="Times New Roman"/>
          <w:sz w:val="24"/>
          <w:szCs w:val="24"/>
          <w:shd w:val="clear" w:color="auto" w:fill="FFFFFF"/>
        </w:rPr>
        <w:t>research</w:t>
      </w:r>
      <w:r w:rsidR="00971824" w:rsidRPr="0037487E">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conducted </w:t>
      </w:r>
      <w:r w:rsidR="00971824" w:rsidRPr="0037487E">
        <w:rPr>
          <w:rFonts w:ascii="Times New Roman" w:hAnsi="Times New Roman" w:cs="Times New Roman"/>
          <w:sz w:val="24"/>
          <w:szCs w:val="24"/>
          <w:shd w:val="clear" w:color="auto" w:fill="FFFFFF"/>
        </w:rPr>
        <w:t xml:space="preserve">over the </w:t>
      </w:r>
      <w:r w:rsidR="000274F4">
        <w:rPr>
          <w:rFonts w:ascii="Times New Roman" w:hAnsi="Times New Roman" w:cs="Times New Roman"/>
          <w:sz w:val="24"/>
          <w:szCs w:val="24"/>
          <w:shd w:val="clear" w:color="auto" w:fill="FFFFFF"/>
        </w:rPr>
        <w:t>past</w:t>
      </w:r>
      <w:r w:rsidR="00934A99" w:rsidRPr="0037487E">
        <w:rPr>
          <w:rFonts w:ascii="Times New Roman" w:hAnsi="Times New Roman" w:cs="Times New Roman"/>
          <w:sz w:val="24"/>
          <w:szCs w:val="24"/>
          <w:shd w:val="clear" w:color="auto" w:fill="FFFFFF"/>
        </w:rPr>
        <w:t xml:space="preserve"> 50 years. </w:t>
      </w:r>
      <w:r w:rsidR="000274F4">
        <w:rPr>
          <w:rFonts w:ascii="Times New Roman" w:hAnsi="Times New Roman" w:cs="Times New Roman"/>
          <w:sz w:val="24"/>
          <w:szCs w:val="24"/>
          <w:shd w:val="clear" w:color="auto" w:fill="FFFFFF"/>
        </w:rPr>
        <w:t xml:space="preserve">Two of the largest fossils of their kind </w:t>
      </w:r>
      <w:r>
        <w:rPr>
          <w:rFonts w:ascii="Times New Roman" w:hAnsi="Times New Roman" w:cs="Times New Roman"/>
          <w:sz w:val="24"/>
          <w:szCs w:val="24"/>
          <w:shd w:val="clear" w:color="auto" w:fill="FFFFFF"/>
        </w:rPr>
        <w:t xml:space="preserve">in existence </w:t>
      </w:r>
      <w:r w:rsidR="000274F4">
        <w:rPr>
          <w:rFonts w:ascii="Times New Roman" w:hAnsi="Times New Roman" w:cs="Times New Roman"/>
          <w:sz w:val="24"/>
          <w:szCs w:val="24"/>
          <w:shd w:val="clear" w:color="auto" w:fill="FFFFFF"/>
        </w:rPr>
        <w:t>were found in the region — a</w:t>
      </w:r>
      <w:r w:rsidR="006F30E7" w:rsidRPr="0037487E">
        <w:rPr>
          <w:rFonts w:ascii="Times New Roman" w:hAnsi="Times New Roman" w:cs="Times New Roman"/>
          <w:sz w:val="24"/>
          <w:szCs w:val="24"/>
          <w:shd w:val="clear" w:color="auto" w:fill="FFFFFF"/>
        </w:rPr>
        <w:t xml:space="preserve"> </w:t>
      </w:r>
      <w:r w:rsidR="005D3AF9">
        <w:rPr>
          <w:rFonts w:ascii="Times New Roman" w:hAnsi="Times New Roman" w:cs="Times New Roman"/>
          <w:sz w:val="24"/>
          <w:szCs w:val="24"/>
          <w:shd w:val="clear" w:color="auto" w:fill="FFFFFF"/>
        </w:rPr>
        <w:t>65</w:t>
      </w:r>
      <w:r w:rsidR="00934A99" w:rsidRPr="0037487E">
        <w:rPr>
          <w:rFonts w:ascii="Times New Roman" w:hAnsi="Times New Roman" w:cs="Times New Roman"/>
          <w:sz w:val="24"/>
          <w:szCs w:val="24"/>
          <w:shd w:val="clear" w:color="auto" w:fill="FFFFFF"/>
        </w:rPr>
        <w:t>-million-year-old flying reptile</w:t>
      </w:r>
      <w:r w:rsidR="000274F4">
        <w:rPr>
          <w:rFonts w:ascii="Times New Roman" w:hAnsi="Times New Roman" w:cs="Times New Roman"/>
          <w:sz w:val="24"/>
          <w:szCs w:val="24"/>
          <w:shd w:val="clear" w:color="auto" w:fill="FFFFFF"/>
        </w:rPr>
        <w:t xml:space="preserve"> </w:t>
      </w:r>
      <w:r w:rsidR="00934A99" w:rsidRPr="0037487E">
        <w:rPr>
          <w:rFonts w:ascii="Times New Roman" w:hAnsi="Times New Roman" w:cs="Times New Roman"/>
          <w:sz w:val="24"/>
          <w:szCs w:val="24"/>
          <w:shd w:val="clear" w:color="auto" w:fill="FFFFFF"/>
        </w:rPr>
        <w:t>and</w:t>
      </w:r>
      <w:r w:rsidR="000274F4">
        <w:rPr>
          <w:rFonts w:ascii="Times New Roman" w:hAnsi="Times New Roman" w:cs="Times New Roman"/>
          <w:sz w:val="24"/>
          <w:szCs w:val="24"/>
          <w:shd w:val="clear" w:color="auto" w:fill="FFFFFF"/>
        </w:rPr>
        <w:t xml:space="preserve"> </w:t>
      </w:r>
      <w:r w:rsidR="00780481">
        <w:rPr>
          <w:rFonts w:ascii="Times New Roman" w:hAnsi="Times New Roman" w:cs="Times New Roman"/>
          <w:sz w:val="24"/>
          <w:szCs w:val="24"/>
          <w:shd w:val="clear" w:color="auto" w:fill="FFFFFF"/>
        </w:rPr>
        <w:t xml:space="preserve">a giant </w:t>
      </w:r>
      <w:r w:rsidR="006F30E7" w:rsidRPr="0037487E">
        <w:rPr>
          <w:rFonts w:ascii="Times New Roman" w:hAnsi="Times New Roman" w:cs="Times New Roman"/>
          <w:sz w:val="24"/>
          <w:szCs w:val="24"/>
          <w:shd w:val="clear" w:color="auto" w:fill="FFFFFF"/>
        </w:rPr>
        <w:t>crocodile</w:t>
      </w:r>
      <w:r w:rsidR="00780481">
        <w:rPr>
          <w:rFonts w:ascii="Times New Roman" w:hAnsi="Times New Roman" w:cs="Times New Roman"/>
          <w:sz w:val="24"/>
          <w:szCs w:val="24"/>
          <w:shd w:val="clear" w:color="auto" w:fill="FFFFFF"/>
        </w:rPr>
        <w:t xml:space="preserve"> that would have measured</w:t>
      </w:r>
      <w:r w:rsidR="006F30E7" w:rsidRPr="0037487E">
        <w:rPr>
          <w:rFonts w:ascii="Times New Roman" w:hAnsi="Times New Roman" w:cs="Times New Roman"/>
          <w:sz w:val="24"/>
          <w:szCs w:val="24"/>
          <w:shd w:val="clear" w:color="auto" w:fill="FFFFFF"/>
        </w:rPr>
        <w:t xml:space="preserve"> </w:t>
      </w:r>
      <w:r w:rsidR="00780481">
        <w:rPr>
          <w:rFonts w:ascii="Times New Roman" w:hAnsi="Times New Roman" w:cs="Times New Roman"/>
          <w:sz w:val="24"/>
          <w:szCs w:val="24"/>
          <w:shd w:val="clear" w:color="auto" w:fill="FFFFFF"/>
        </w:rPr>
        <w:t xml:space="preserve">nearly 50-feet long. </w:t>
      </w:r>
      <w:r w:rsidR="006F30E7" w:rsidRPr="0037487E">
        <w:rPr>
          <w:rFonts w:ascii="Times New Roman" w:hAnsi="Times New Roman" w:cs="Times New Roman"/>
          <w:sz w:val="24"/>
          <w:szCs w:val="24"/>
          <w:shd w:val="clear" w:color="auto" w:fill="FFFFFF"/>
        </w:rPr>
        <w:t>Rare casts of these will be on view in the exhibition</w:t>
      </w:r>
      <w:r>
        <w:rPr>
          <w:rFonts w:ascii="Times New Roman" w:hAnsi="Times New Roman" w:cs="Times New Roman"/>
          <w:sz w:val="24"/>
          <w:szCs w:val="24"/>
          <w:shd w:val="clear" w:color="auto" w:fill="FFFFFF"/>
        </w:rPr>
        <w:t xml:space="preserve">, along with personal artifacts and photographs of the </w:t>
      </w:r>
      <w:r w:rsidR="000274F4">
        <w:rPr>
          <w:rFonts w:ascii="Times New Roman" w:hAnsi="Times New Roman" w:cs="Times New Roman"/>
          <w:sz w:val="24"/>
          <w:szCs w:val="24"/>
          <w:shd w:val="clear" w:color="auto" w:fill="FFFFFF"/>
        </w:rPr>
        <w:t>p</w:t>
      </w:r>
      <w:r w:rsidR="006F30E7" w:rsidRPr="0037487E">
        <w:rPr>
          <w:rFonts w:ascii="Times New Roman" w:hAnsi="Times New Roman" w:cs="Times New Roman"/>
          <w:sz w:val="24"/>
          <w:szCs w:val="24"/>
          <w:shd w:val="clear" w:color="auto" w:fill="FFFFFF"/>
        </w:rPr>
        <w:t xml:space="preserve">eople </w:t>
      </w:r>
      <w:r w:rsidR="0027244B">
        <w:rPr>
          <w:rFonts w:ascii="Times New Roman" w:hAnsi="Times New Roman" w:cs="Times New Roman"/>
          <w:sz w:val="24"/>
          <w:szCs w:val="24"/>
          <w:shd w:val="clear" w:color="auto" w:fill="FFFFFF"/>
        </w:rPr>
        <w:t>w</w:t>
      </w:r>
      <w:r w:rsidR="006F30E7" w:rsidRPr="0037487E">
        <w:rPr>
          <w:rFonts w:ascii="Times New Roman" w:hAnsi="Times New Roman" w:cs="Times New Roman"/>
          <w:sz w:val="24"/>
          <w:szCs w:val="24"/>
          <w:shd w:val="clear" w:color="auto" w:fill="FFFFFF"/>
        </w:rPr>
        <w:t xml:space="preserve">ho have </w:t>
      </w:r>
      <w:r w:rsidR="0027244B">
        <w:rPr>
          <w:rFonts w:ascii="Times New Roman" w:hAnsi="Times New Roman" w:cs="Times New Roman"/>
          <w:sz w:val="24"/>
          <w:szCs w:val="24"/>
          <w:shd w:val="clear" w:color="auto" w:fill="FFFFFF"/>
        </w:rPr>
        <w:t>contributed to the</w:t>
      </w:r>
      <w:r w:rsidR="00780481">
        <w:rPr>
          <w:rFonts w:ascii="Times New Roman" w:hAnsi="Times New Roman" w:cs="Times New Roman"/>
          <w:sz w:val="24"/>
          <w:szCs w:val="24"/>
          <w:shd w:val="clear" w:color="auto" w:fill="FFFFFF"/>
        </w:rPr>
        <w:t xml:space="preserve"> region's</w:t>
      </w:r>
      <w:r w:rsidR="00AA2491">
        <w:rPr>
          <w:rFonts w:ascii="Times New Roman" w:hAnsi="Times New Roman" w:cs="Times New Roman"/>
          <w:sz w:val="24"/>
          <w:szCs w:val="24"/>
          <w:shd w:val="clear" w:color="auto" w:fill="FFFFFF"/>
        </w:rPr>
        <w:t xml:space="preserve"> </w:t>
      </w:r>
      <w:r w:rsidR="0027244B">
        <w:rPr>
          <w:rFonts w:ascii="Times New Roman" w:hAnsi="Times New Roman" w:cs="Times New Roman"/>
          <w:sz w:val="24"/>
          <w:szCs w:val="24"/>
          <w:shd w:val="clear" w:color="auto" w:fill="FFFFFF"/>
        </w:rPr>
        <w:t xml:space="preserve">archaeological and </w:t>
      </w:r>
      <w:r w:rsidR="00AA2491">
        <w:rPr>
          <w:rFonts w:ascii="Times New Roman" w:hAnsi="Times New Roman" w:cs="Times New Roman"/>
          <w:sz w:val="24"/>
          <w:szCs w:val="24"/>
          <w:shd w:val="clear" w:color="auto" w:fill="FFFFFF"/>
        </w:rPr>
        <w:t>scientific knowledge</w:t>
      </w:r>
      <w:r>
        <w:rPr>
          <w:rFonts w:ascii="Times New Roman" w:hAnsi="Times New Roman" w:cs="Times New Roman"/>
          <w:sz w:val="24"/>
          <w:szCs w:val="24"/>
          <w:shd w:val="clear" w:color="auto" w:fill="FFFFFF"/>
        </w:rPr>
        <w:t>.</w:t>
      </w:r>
    </w:p>
    <w:p w:rsidR="00311482" w:rsidRDefault="00311482" w:rsidP="00D9707E">
      <w:pPr>
        <w:spacing w:after="0" w:line="312"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"The region</w:t>
      </w:r>
      <w:r w:rsidR="00C17B1E">
        <w:rPr>
          <w:rFonts w:ascii="Times New Roman" w:hAnsi="Times New Roman" w:cs="Times New Roman"/>
          <w:sz w:val="24"/>
          <w:szCs w:val="24"/>
          <w:shd w:val="clear" w:color="auto" w:fill="FFFFFF"/>
        </w:rPr>
        <w:t xml:space="preserve"> also</w:t>
      </w:r>
      <w:r>
        <w:rPr>
          <w:rFonts w:ascii="Times New Roman" w:hAnsi="Times New Roman" w:cs="Times New Roman"/>
          <w:sz w:val="24"/>
          <w:szCs w:val="24"/>
          <w:shd w:val="clear" w:color="auto" w:fill="FFFFFF"/>
        </w:rPr>
        <w:t xml:space="preserve"> is steeped in human history — both ancient and contemporary," Ramirez said. "While this exhibition explores the splendor of the natural landscape, it also offers insight into Big Bend's importance in </w:t>
      </w:r>
      <w:r w:rsidRPr="008A799E">
        <w:rPr>
          <w:rFonts w:ascii="Times New Roman" w:hAnsi="Times New Roman" w:cs="Times New Roman"/>
          <w:sz w:val="24"/>
          <w:szCs w:val="24"/>
          <w:shd w:val="clear" w:color="auto" w:fill="FFFFFF"/>
        </w:rPr>
        <w:t xml:space="preserve">Native American, Spanish colonial, and Texan </w:t>
      </w:r>
      <w:r>
        <w:rPr>
          <w:rFonts w:ascii="Times New Roman" w:hAnsi="Times New Roman" w:cs="Times New Roman"/>
          <w:sz w:val="24"/>
          <w:szCs w:val="24"/>
          <w:shd w:val="clear" w:color="auto" w:fill="FFFFFF"/>
        </w:rPr>
        <w:t>cultural histories."</w:t>
      </w:r>
    </w:p>
    <w:p w:rsidR="00C17B1E" w:rsidRDefault="00FF452D" w:rsidP="00D9707E">
      <w:pPr>
        <w:spacing w:after="0" w:line="312" w:lineRule="auto"/>
        <w:ind w:firstLine="720"/>
        <w:rPr>
          <w:rFonts w:ascii="Times New Roman" w:hAnsi="Times New Roman" w:cs="Times New Roman"/>
          <w:sz w:val="24"/>
          <w:szCs w:val="24"/>
          <w:shd w:val="clear" w:color="auto" w:fill="FFFFFF"/>
        </w:rPr>
      </w:pPr>
      <w:r w:rsidRPr="0037487E">
        <w:rPr>
          <w:rFonts w:ascii="Times New Roman" w:hAnsi="Times New Roman" w:cs="Times New Roman"/>
          <w:sz w:val="24"/>
          <w:szCs w:val="24"/>
          <w:shd w:val="clear" w:color="auto" w:fill="FFFFFF"/>
        </w:rPr>
        <w:t>Ancient artifacts, such as an arrow, a diggin</w:t>
      </w:r>
      <w:r w:rsidR="002E183D">
        <w:rPr>
          <w:rFonts w:ascii="Times New Roman" w:hAnsi="Times New Roman" w:cs="Times New Roman"/>
          <w:sz w:val="24"/>
          <w:szCs w:val="24"/>
          <w:shd w:val="clear" w:color="auto" w:fill="FFFFFF"/>
        </w:rPr>
        <w:t>g stick, a rabbit-hunting stick</w:t>
      </w:r>
      <w:r w:rsidRPr="0037487E">
        <w:rPr>
          <w:rFonts w:ascii="Times New Roman" w:hAnsi="Times New Roman" w:cs="Times New Roman"/>
          <w:sz w:val="24"/>
          <w:szCs w:val="24"/>
          <w:shd w:val="clear" w:color="auto" w:fill="FFFFFF"/>
        </w:rPr>
        <w:t xml:space="preserve"> and an ornamental painted pebble, all dating to 700 CE or earlier, provide evidence for the earliest human inhabitance of this </w:t>
      </w:r>
      <w:r w:rsidR="000274F4" w:rsidRPr="0037487E">
        <w:rPr>
          <w:rFonts w:ascii="Times New Roman" w:hAnsi="Times New Roman" w:cs="Times New Roman"/>
          <w:sz w:val="24"/>
          <w:szCs w:val="24"/>
          <w:shd w:val="clear" w:color="auto" w:fill="FFFFFF"/>
        </w:rPr>
        <w:t>part</w:t>
      </w:r>
      <w:r w:rsidR="00311482">
        <w:rPr>
          <w:rFonts w:ascii="Times New Roman" w:hAnsi="Times New Roman" w:cs="Times New Roman"/>
          <w:sz w:val="24"/>
          <w:szCs w:val="24"/>
          <w:shd w:val="clear" w:color="auto" w:fill="FFFFFF"/>
        </w:rPr>
        <w:t xml:space="preserve"> of Texas. </w:t>
      </w:r>
    </w:p>
    <w:p w:rsidR="00C17B1E" w:rsidRDefault="00C17B1E" w:rsidP="00D9707E">
      <w:pPr>
        <w:spacing w:after="0" w:line="312" w:lineRule="auto"/>
        <w:ind w:firstLine="720"/>
        <w:rPr>
          <w:rFonts w:ascii="Times New Roman" w:hAnsi="Times New Roman" w:cs="Times New Roman"/>
          <w:iCs/>
          <w:sz w:val="24"/>
          <w:szCs w:val="24"/>
          <w:shd w:val="clear" w:color="auto" w:fill="FFFFFF"/>
        </w:rPr>
      </w:pPr>
      <w:r>
        <w:rPr>
          <w:rFonts w:ascii="Times New Roman" w:hAnsi="Times New Roman" w:cs="Times New Roman"/>
          <w:iCs/>
          <w:sz w:val="24"/>
          <w:szCs w:val="24"/>
          <w:shd w:val="clear" w:color="auto" w:fill="FFFFFF"/>
        </w:rPr>
        <w:t xml:space="preserve">Through interviews with Mescalero Apache elder Freddie Kaydahzinne, visitors can learn more about the region when it was a stronghold of the Apache people, allowing them to discover, for example, the spiritual significance of the Chisos Mountains in their history and culture. </w:t>
      </w:r>
    </w:p>
    <w:p w:rsidR="00CD47B0" w:rsidRDefault="00C17B1E" w:rsidP="00D9707E">
      <w:pPr>
        <w:spacing w:after="0" w:line="312" w:lineRule="auto"/>
        <w:ind w:firstLine="720"/>
        <w:rPr>
          <w:rFonts w:ascii="Times New Roman" w:hAnsi="Times New Roman" w:cs="Times New Roman"/>
          <w:sz w:val="24"/>
          <w:szCs w:val="24"/>
          <w:shd w:val="clear" w:color="auto" w:fill="FFFFFF"/>
        </w:rPr>
      </w:pPr>
      <w:r>
        <w:rPr>
          <w:rFonts w:ascii="Times New Roman" w:hAnsi="Times New Roman" w:cs="Times New Roman"/>
          <w:iCs/>
          <w:sz w:val="24"/>
          <w:szCs w:val="24"/>
          <w:shd w:val="clear" w:color="auto" w:fill="FFFFFF"/>
        </w:rPr>
        <w:t>Household tools and essential ranch equipment illustrate the experiences of those Texans who managed and worked the land in the region in the late 1800s and early 190</w:t>
      </w:r>
      <w:r w:rsidR="002E183D">
        <w:rPr>
          <w:rFonts w:ascii="Times New Roman" w:hAnsi="Times New Roman" w:cs="Times New Roman"/>
          <w:iCs/>
          <w:sz w:val="24"/>
          <w:szCs w:val="24"/>
          <w:shd w:val="clear" w:color="auto" w:fill="FFFFFF"/>
        </w:rPr>
        <w:t xml:space="preserve">0s, and whose descendants </w:t>
      </w:r>
      <w:r>
        <w:rPr>
          <w:rFonts w:ascii="Times New Roman" w:hAnsi="Times New Roman" w:cs="Times New Roman"/>
          <w:iCs/>
          <w:sz w:val="24"/>
          <w:szCs w:val="24"/>
          <w:shd w:val="clear" w:color="auto" w:fill="FFFFFF"/>
        </w:rPr>
        <w:t xml:space="preserve">later </w:t>
      </w:r>
      <w:r w:rsidR="002E183D">
        <w:rPr>
          <w:rFonts w:ascii="Times New Roman" w:hAnsi="Times New Roman" w:cs="Times New Roman"/>
          <w:iCs/>
          <w:sz w:val="24"/>
          <w:szCs w:val="24"/>
          <w:shd w:val="clear" w:color="auto" w:fill="FFFFFF"/>
        </w:rPr>
        <w:t xml:space="preserve">would </w:t>
      </w:r>
      <w:r>
        <w:rPr>
          <w:rFonts w:ascii="Times New Roman" w:hAnsi="Times New Roman" w:cs="Times New Roman"/>
          <w:iCs/>
          <w:sz w:val="24"/>
          <w:szCs w:val="24"/>
          <w:shd w:val="clear" w:color="auto" w:fill="FFFFFF"/>
        </w:rPr>
        <w:t>sell land to create the park.</w:t>
      </w:r>
    </w:p>
    <w:p w:rsidR="00CD47B0" w:rsidRDefault="002A0F99" w:rsidP="00D9707E">
      <w:pPr>
        <w:spacing w:after="0" w:line="312"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w:t>
      </w:r>
      <w:r w:rsidR="00CD47B0" w:rsidRPr="0037487E">
        <w:rPr>
          <w:rFonts w:ascii="Times New Roman" w:hAnsi="Times New Roman" w:cs="Times New Roman"/>
          <w:sz w:val="24"/>
          <w:szCs w:val="24"/>
          <w:shd w:val="clear" w:color="auto" w:fill="FFFFFF"/>
        </w:rPr>
        <w:t xml:space="preserve"> </w:t>
      </w:r>
      <w:r w:rsidR="00325F18" w:rsidRPr="0037487E">
        <w:rPr>
          <w:rFonts w:ascii="Times New Roman" w:hAnsi="Times New Roman" w:cs="Times New Roman"/>
          <w:sz w:val="24"/>
          <w:szCs w:val="24"/>
          <w:shd w:val="clear" w:color="auto" w:fill="FFFFFF"/>
        </w:rPr>
        <w:t>present-day</w:t>
      </w:r>
      <w:r>
        <w:rPr>
          <w:rFonts w:ascii="Times New Roman" w:hAnsi="Times New Roman" w:cs="Times New Roman"/>
          <w:sz w:val="24"/>
          <w:szCs w:val="24"/>
          <w:shd w:val="clear" w:color="auto" w:fill="FFFFFF"/>
        </w:rPr>
        <w:t xml:space="preserve"> view of Big Bend NP is presented</w:t>
      </w:r>
      <w:r w:rsidR="00325F18">
        <w:rPr>
          <w:rFonts w:ascii="Times New Roman" w:hAnsi="Times New Roman" w:cs="Times New Roman"/>
          <w:sz w:val="24"/>
          <w:szCs w:val="24"/>
          <w:shd w:val="clear" w:color="auto" w:fill="FFFFFF"/>
        </w:rPr>
        <w:t xml:space="preserve"> t</w:t>
      </w:r>
      <w:r w:rsidR="00863727">
        <w:rPr>
          <w:rFonts w:ascii="Times New Roman" w:hAnsi="Times New Roman" w:cs="Times New Roman"/>
          <w:sz w:val="24"/>
          <w:szCs w:val="24"/>
          <w:shd w:val="clear" w:color="auto" w:fill="FFFFFF"/>
        </w:rPr>
        <w:t xml:space="preserve">hrough stories and artifacts </w:t>
      </w:r>
      <w:r w:rsidR="00325F18">
        <w:rPr>
          <w:rFonts w:ascii="Times New Roman" w:hAnsi="Times New Roman" w:cs="Times New Roman"/>
          <w:sz w:val="24"/>
          <w:szCs w:val="24"/>
          <w:shd w:val="clear" w:color="auto" w:fill="FFFFFF"/>
        </w:rPr>
        <w:t>related to those</w:t>
      </w:r>
      <w:r w:rsidR="00863727">
        <w:rPr>
          <w:rFonts w:ascii="Times New Roman" w:hAnsi="Times New Roman" w:cs="Times New Roman"/>
          <w:sz w:val="24"/>
          <w:szCs w:val="24"/>
          <w:shd w:val="clear" w:color="auto" w:fill="FFFFFF"/>
        </w:rPr>
        <w:t xml:space="preserve"> who currently protec</w:t>
      </w:r>
      <w:r w:rsidR="00CD47B0">
        <w:rPr>
          <w:rFonts w:ascii="Times New Roman" w:hAnsi="Times New Roman" w:cs="Times New Roman"/>
          <w:sz w:val="24"/>
          <w:szCs w:val="24"/>
          <w:shd w:val="clear" w:color="auto" w:fill="FFFFFF"/>
        </w:rPr>
        <w:t xml:space="preserve">t and </w:t>
      </w:r>
      <w:r w:rsidR="00863727">
        <w:rPr>
          <w:rFonts w:ascii="Times New Roman" w:hAnsi="Times New Roman" w:cs="Times New Roman"/>
          <w:sz w:val="24"/>
          <w:szCs w:val="24"/>
          <w:shd w:val="clear" w:color="auto" w:fill="FFFFFF"/>
        </w:rPr>
        <w:t>preserve this unique landscape</w:t>
      </w:r>
      <w:r>
        <w:rPr>
          <w:rFonts w:ascii="Times New Roman" w:hAnsi="Times New Roman" w:cs="Times New Roman"/>
          <w:sz w:val="24"/>
          <w:szCs w:val="24"/>
          <w:shd w:val="clear" w:color="auto" w:fill="FFFFFF"/>
        </w:rPr>
        <w:t>.</w:t>
      </w:r>
      <w:r w:rsidR="00AA2491">
        <w:rPr>
          <w:rFonts w:ascii="Times New Roman" w:hAnsi="Times New Roman" w:cs="Times New Roman"/>
          <w:sz w:val="24"/>
          <w:szCs w:val="24"/>
          <w:shd w:val="clear" w:color="auto" w:fill="FFFFFF"/>
        </w:rPr>
        <w:t xml:space="preserve"> </w:t>
      </w:r>
      <w:r w:rsidR="00863727">
        <w:rPr>
          <w:rFonts w:ascii="Times New Roman" w:hAnsi="Times New Roman" w:cs="Times New Roman"/>
          <w:sz w:val="24"/>
          <w:szCs w:val="24"/>
          <w:shd w:val="clear" w:color="auto" w:fill="FFFFFF"/>
        </w:rPr>
        <w:t xml:space="preserve">"Journey Into Big Bend" shows </w:t>
      </w:r>
      <w:r w:rsidR="00AA2491">
        <w:rPr>
          <w:rFonts w:ascii="Times New Roman" w:hAnsi="Times New Roman" w:cs="Times New Roman"/>
          <w:sz w:val="24"/>
          <w:szCs w:val="24"/>
          <w:shd w:val="clear" w:color="auto" w:fill="FFFFFF"/>
        </w:rPr>
        <w:t>v</w:t>
      </w:r>
      <w:r w:rsidR="00863727">
        <w:rPr>
          <w:rFonts w:ascii="Times New Roman" w:hAnsi="Times New Roman" w:cs="Times New Roman"/>
          <w:sz w:val="24"/>
          <w:szCs w:val="24"/>
          <w:shd w:val="clear" w:color="auto" w:fill="FFFFFF"/>
        </w:rPr>
        <w:t xml:space="preserve">isitors </w:t>
      </w:r>
      <w:r w:rsidR="00AA2491">
        <w:rPr>
          <w:rFonts w:ascii="Times New Roman" w:hAnsi="Times New Roman" w:cs="Times New Roman"/>
          <w:sz w:val="24"/>
          <w:szCs w:val="24"/>
          <w:shd w:val="clear" w:color="auto" w:fill="FFFFFF"/>
        </w:rPr>
        <w:t>t</w:t>
      </w:r>
      <w:r w:rsidR="00F77C76">
        <w:rPr>
          <w:rFonts w:ascii="Times New Roman" w:hAnsi="Times New Roman" w:cs="Times New Roman"/>
          <w:sz w:val="24"/>
          <w:szCs w:val="24"/>
          <w:shd w:val="clear" w:color="auto" w:fill="FFFFFF"/>
        </w:rPr>
        <w:t xml:space="preserve">he passion </w:t>
      </w:r>
      <w:r w:rsidR="00AA2491">
        <w:rPr>
          <w:rFonts w:ascii="Times New Roman" w:hAnsi="Times New Roman" w:cs="Times New Roman"/>
          <w:sz w:val="24"/>
          <w:szCs w:val="24"/>
          <w:shd w:val="clear" w:color="auto" w:fill="FFFFFF"/>
        </w:rPr>
        <w:t xml:space="preserve">and commitment </w:t>
      </w:r>
      <w:r w:rsidR="00F77C76">
        <w:rPr>
          <w:rFonts w:ascii="Times New Roman" w:hAnsi="Times New Roman" w:cs="Times New Roman"/>
          <w:sz w:val="24"/>
          <w:szCs w:val="24"/>
          <w:shd w:val="clear" w:color="auto" w:fill="FFFFFF"/>
        </w:rPr>
        <w:t>of</w:t>
      </w:r>
      <w:r w:rsidR="00863727">
        <w:rPr>
          <w:rFonts w:ascii="Times New Roman" w:hAnsi="Times New Roman" w:cs="Times New Roman"/>
          <w:sz w:val="24"/>
          <w:szCs w:val="24"/>
          <w:shd w:val="clear" w:color="auto" w:fill="FFFFFF"/>
        </w:rPr>
        <w:t xml:space="preserve"> people such as</w:t>
      </w:r>
      <w:r w:rsidR="00F77C76">
        <w:rPr>
          <w:rFonts w:ascii="Times New Roman" w:hAnsi="Times New Roman" w:cs="Times New Roman"/>
          <w:sz w:val="24"/>
          <w:szCs w:val="24"/>
          <w:shd w:val="clear" w:color="auto" w:fill="FFFFFF"/>
        </w:rPr>
        <w:t xml:space="preserve"> Mike </w:t>
      </w:r>
      <w:r w:rsidR="00AA2491">
        <w:rPr>
          <w:rFonts w:ascii="Times New Roman" w:hAnsi="Times New Roman" w:cs="Times New Roman"/>
          <w:sz w:val="24"/>
          <w:szCs w:val="24"/>
          <w:shd w:val="clear" w:color="auto" w:fill="FFFFFF"/>
        </w:rPr>
        <w:t>Boren</w:t>
      </w:r>
      <w:r w:rsidR="00B862EC">
        <w:rPr>
          <w:rFonts w:ascii="Times New Roman" w:hAnsi="Times New Roman" w:cs="Times New Roman"/>
          <w:sz w:val="24"/>
          <w:szCs w:val="24"/>
          <w:shd w:val="clear" w:color="auto" w:fill="FFFFFF"/>
        </w:rPr>
        <w:t>, executive director of the Big Bend Natural History Association, and Park</w:t>
      </w:r>
      <w:r w:rsidR="00CD47B0">
        <w:rPr>
          <w:rFonts w:ascii="Times New Roman" w:hAnsi="Times New Roman" w:cs="Times New Roman"/>
          <w:sz w:val="24"/>
          <w:szCs w:val="24"/>
          <w:shd w:val="clear" w:color="auto" w:fill="FFFFFF"/>
        </w:rPr>
        <w:t xml:space="preserve"> Superintendent Cindy Ott-Jones</w:t>
      </w:r>
      <w:r w:rsidR="00863727">
        <w:rPr>
          <w:rFonts w:ascii="Times New Roman" w:hAnsi="Times New Roman" w:cs="Times New Roman"/>
          <w:sz w:val="24"/>
          <w:szCs w:val="24"/>
          <w:shd w:val="clear" w:color="auto" w:fill="FFFFFF"/>
        </w:rPr>
        <w:t>, who work daily</w:t>
      </w:r>
      <w:r w:rsidR="00B862EC">
        <w:rPr>
          <w:rFonts w:ascii="Times New Roman" w:hAnsi="Times New Roman" w:cs="Times New Roman"/>
          <w:sz w:val="24"/>
          <w:szCs w:val="24"/>
          <w:shd w:val="clear" w:color="auto" w:fill="FFFFFF"/>
        </w:rPr>
        <w:t xml:space="preserve"> to foster </w:t>
      </w:r>
      <w:r w:rsidR="00F77C76">
        <w:rPr>
          <w:rFonts w:ascii="Times New Roman" w:hAnsi="Times New Roman" w:cs="Times New Roman"/>
          <w:sz w:val="24"/>
          <w:szCs w:val="24"/>
          <w:shd w:val="clear" w:color="auto" w:fill="FFFFFF"/>
        </w:rPr>
        <w:t xml:space="preserve">an appreciation of the </w:t>
      </w:r>
      <w:r w:rsidR="00B862EC">
        <w:rPr>
          <w:rFonts w:ascii="Times New Roman" w:hAnsi="Times New Roman" w:cs="Times New Roman"/>
          <w:sz w:val="24"/>
          <w:szCs w:val="24"/>
          <w:shd w:val="clear" w:color="auto" w:fill="FFFFFF"/>
        </w:rPr>
        <w:t xml:space="preserve">landscape and its </w:t>
      </w:r>
      <w:r w:rsidR="00F77C76">
        <w:rPr>
          <w:rFonts w:ascii="Times New Roman" w:hAnsi="Times New Roman" w:cs="Times New Roman"/>
          <w:sz w:val="24"/>
          <w:szCs w:val="24"/>
          <w:shd w:val="clear" w:color="auto" w:fill="FFFFFF"/>
        </w:rPr>
        <w:t>wildlife</w:t>
      </w:r>
      <w:r w:rsidR="00B862EC">
        <w:rPr>
          <w:rFonts w:ascii="Times New Roman" w:hAnsi="Times New Roman" w:cs="Times New Roman"/>
          <w:sz w:val="24"/>
          <w:szCs w:val="24"/>
          <w:shd w:val="clear" w:color="auto" w:fill="FFFFFF"/>
        </w:rPr>
        <w:t xml:space="preserve"> and </w:t>
      </w:r>
      <w:r w:rsidR="00AA2491">
        <w:rPr>
          <w:rFonts w:ascii="Times New Roman" w:hAnsi="Times New Roman" w:cs="Times New Roman"/>
          <w:sz w:val="24"/>
          <w:szCs w:val="24"/>
          <w:shd w:val="clear" w:color="auto" w:fill="FFFFFF"/>
        </w:rPr>
        <w:t xml:space="preserve">to </w:t>
      </w:r>
      <w:r w:rsidR="00B862EC">
        <w:rPr>
          <w:rFonts w:ascii="Times New Roman" w:hAnsi="Times New Roman" w:cs="Times New Roman"/>
          <w:sz w:val="24"/>
          <w:szCs w:val="24"/>
          <w:shd w:val="clear" w:color="auto" w:fill="FFFFFF"/>
        </w:rPr>
        <w:t>preserve</w:t>
      </w:r>
      <w:r>
        <w:rPr>
          <w:rFonts w:ascii="Times New Roman" w:hAnsi="Times New Roman" w:cs="Times New Roman"/>
          <w:sz w:val="24"/>
          <w:szCs w:val="24"/>
          <w:shd w:val="clear" w:color="auto" w:fill="FFFFFF"/>
        </w:rPr>
        <w:t xml:space="preserve"> it</w:t>
      </w:r>
      <w:r w:rsidR="00863727">
        <w:rPr>
          <w:rFonts w:ascii="Times New Roman" w:hAnsi="Times New Roman" w:cs="Times New Roman"/>
          <w:sz w:val="24"/>
          <w:szCs w:val="24"/>
          <w:shd w:val="clear" w:color="auto" w:fill="FFFFFF"/>
        </w:rPr>
        <w:t xml:space="preserve"> for future generations</w:t>
      </w:r>
      <w:r w:rsidR="00B862EC">
        <w:rPr>
          <w:rFonts w:ascii="Times New Roman" w:hAnsi="Times New Roman" w:cs="Times New Roman"/>
          <w:sz w:val="24"/>
          <w:szCs w:val="24"/>
          <w:shd w:val="clear" w:color="auto" w:fill="FFFFFF"/>
        </w:rPr>
        <w:t>.</w:t>
      </w:r>
    </w:p>
    <w:p w:rsidR="005D3AF9" w:rsidRDefault="002A0F99" w:rsidP="00F67EE0">
      <w:pPr>
        <w:spacing w:after="0" w:line="312"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"Big Bend NP is both a state and national treasure," Ramirez said. "The work of those </w:t>
      </w:r>
      <w:r w:rsidR="00C17B1E">
        <w:rPr>
          <w:rFonts w:ascii="Times New Roman" w:hAnsi="Times New Roman" w:cs="Times New Roman"/>
          <w:sz w:val="24"/>
          <w:szCs w:val="24"/>
          <w:shd w:val="clear" w:color="auto" w:fill="FFFFFF"/>
        </w:rPr>
        <w:t>who</w:t>
      </w:r>
      <w:r>
        <w:rPr>
          <w:rFonts w:ascii="Times New Roman" w:hAnsi="Times New Roman" w:cs="Times New Roman"/>
          <w:sz w:val="24"/>
          <w:szCs w:val="24"/>
          <w:shd w:val="clear" w:color="auto" w:fill="FFFFFF"/>
        </w:rPr>
        <w:t xml:space="preserve"> protect the park</w:t>
      </w:r>
      <w:r w:rsidR="00C17B1E">
        <w:rPr>
          <w:rFonts w:ascii="Times New Roman" w:hAnsi="Times New Roman" w:cs="Times New Roman"/>
          <w:sz w:val="24"/>
          <w:szCs w:val="24"/>
          <w:shd w:val="clear" w:color="auto" w:fill="FFFFFF"/>
        </w:rPr>
        <w:t xml:space="preserve"> and educate its visitors</w:t>
      </w:r>
      <w:r>
        <w:rPr>
          <w:rFonts w:ascii="Times New Roman" w:hAnsi="Times New Roman" w:cs="Times New Roman"/>
          <w:sz w:val="24"/>
          <w:szCs w:val="24"/>
          <w:shd w:val="clear" w:color="auto" w:fill="FFFFFF"/>
        </w:rPr>
        <w:t xml:space="preserve"> is critical to</w:t>
      </w:r>
      <w:r w:rsidR="00C17B1E">
        <w:rPr>
          <w:rFonts w:ascii="Times New Roman" w:hAnsi="Times New Roman" w:cs="Times New Roman"/>
          <w:sz w:val="24"/>
          <w:szCs w:val="24"/>
          <w:shd w:val="clear" w:color="auto" w:fill="FFFFFF"/>
        </w:rPr>
        <w:t xml:space="preserve"> preserving</w:t>
      </w:r>
      <w:r>
        <w:rPr>
          <w:rFonts w:ascii="Times New Roman" w:hAnsi="Times New Roman" w:cs="Times New Roman"/>
          <w:sz w:val="24"/>
          <w:szCs w:val="24"/>
          <w:shd w:val="clear" w:color="auto" w:fill="FFFFFF"/>
        </w:rPr>
        <w:t xml:space="preserve"> </w:t>
      </w:r>
      <w:r w:rsidR="006B63D3">
        <w:rPr>
          <w:rFonts w:ascii="Times New Roman" w:hAnsi="Times New Roman" w:cs="Times New Roman"/>
          <w:sz w:val="24"/>
          <w:szCs w:val="24"/>
          <w:shd w:val="clear" w:color="auto" w:fill="FFFFFF"/>
        </w:rPr>
        <w:t>Texas history.</w:t>
      </w:r>
      <w:r w:rsidR="00311482">
        <w:rPr>
          <w:rFonts w:ascii="Times New Roman" w:hAnsi="Times New Roman" w:cs="Times New Roman"/>
          <w:sz w:val="24"/>
          <w:szCs w:val="24"/>
          <w:shd w:val="clear" w:color="auto" w:fill="FFFFFF"/>
        </w:rPr>
        <w:t>"</w:t>
      </w:r>
    </w:p>
    <w:p w:rsidR="00F67EE0" w:rsidRDefault="00B8426A" w:rsidP="00FC2F1D">
      <w:pPr>
        <w:spacing w:after="0" w:line="312" w:lineRule="auto"/>
        <w:ind w:firstLine="7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For more than 100 years, photographers have traveled to Big Bend to capture its natural beauty. The work of photographer David Locke, who is profiled in the exhibition, and numerous others</w:t>
      </w:r>
      <w:r w:rsidR="00416236">
        <w:rPr>
          <w:rFonts w:ascii="Times New Roman" w:hAnsi="Times New Roman" w:cs="Times New Roman"/>
          <w:sz w:val="24"/>
          <w:szCs w:val="24"/>
          <w:shd w:val="clear" w:color="auto" w:fill="FFFFFF"/>
        </w:rPr>
        <w:t xml:space="preserve"> whose photographs are</w:t>
      </w:r>
      <w:r>
        <w:rPr>
          <w:rFonts w:ascii="Times New Roman" w:hAnsi="Times New Roman" w:cs="Times New Roman"/>
          <w:sz w:val="24"/>
          <w:szCs w:val="24"/>
          <w:shd w:val="clear" w:color="auto" w:fill="FFFFFF"/>
        </w:rPr>
        <w:t xml:space="preserve"> included, provide</w:t>
      </w:r>
      <w:r w:rsidR="00C17B1E">
        <w:rPr>
          <w:rFonts w:ascii="Times New Roman" w:hAnsi="Times New Roman" w:cs="Times New Roman"/>
          <w:sz w:val="24"/>
          <w:szCs w:val="24"/>
          <w:shd w:val="clear" w:color="auto" w:fill="FFFFFF"/>
        </w:rPr>
        <w:t>s</w:t>
      </w:r>
      <w:r>
        <w:rPr>
          <w:rFonts w:ascii="Times New Roman" w:hAnsi="Times New Roman" w:cs="Times New Roman"/>
          <w:sz w:val="24"/>
          <w:szCs w:val="24"/>
          <w:shd w:val="clear" w:color="auto" w:fill="FFFFFF"/>
        </w:rPr>
        <w:t xml:space="preserve"> museum visitors with a </w:t>
      </w:r>
      <w:r w:rsidR="00416236">
        <w:rPr>
          <w:rFonts w:ascii="Times New Roman" w:hAnsi="Times New Roman" w:cs="Times New Roman"/>
          <w:sz w:val="24"/>
          <w:szCs w:val="24"/>
          <w:shd w:val="clear" w:color="auto" w:fill="FFFFFF"/>
        </w:rPr>
        <w:t>panoramic</w:t>
      </w:r>
      <w:r w:rsidR="00BE7553">
        <w:rPr>
          <w:rFonts w:ascii="Times New Roman" w:hAnsi="Times New Roman" w:cs="Times New Roman"/>
          <w:sz w:val="24"/>
          <w:szCs w:val="24"/>
          <w:shd w:val="clear" w:color="auto" w:fill="FFFFFF"/>
        </w:rPr>
        <w:t xml:space="preserve"> snapshot of the quintessential</w:t>
      </w:r>
      <w:r w:rsidR="00416236">
        <w:rPr>
          <w:rFonts w:ascii="Times New Roman" w:hAnsi="Times New Roman" w:cs="Times New Roman"/>
          <w:sz w:val="24"/>
          <w:szCs w:val="24"/>
          <w:shd w:val="clear" w:color="auto" w:fill="FFFFFF"/>
        </w:rPr>
        <w:t xml:space="preserve"> spirit and majesty of </w:t>
      </w:r>
      <w:r w:rsidR="0065122D">
        <w:rPr>
          <w:rFonts w:ascii="Times New Roman" w:hAnsi="Times New Roman" w:cs="Times New Roman"/>
          <w:sz w:val="24"/>
          <w:szCs w:val="24"/>
          <w:shd w:val="clear" w:color="auto" w:fill="FFFFFF"/>
        </w:rPr>
        <w:t>Big Bend N</w:t>
      </w:r>
      <w:r w:rsidR="00FC2F1D">
        <w:rPr>
          <w:rFonts w:ascii="Times New Roman" w:hAnsi="Times New Roman" w:cs="Times New Roman"/>
          <w:sz w:val="24"/>
          <w:szCs w:val="24"/>
          <w:shd w:val="clear" w:color="auto" w:fill="FFFFFF"/>
        </w:rPr>
        <w:t>P</w:t>
      </w:r>
      <w:r w:rsidR="00416236">
        <w:rPr>
          <w:rFonts w:ascii="Times New Roman" w:hAnsi="Times New Roman" w:cs="Times New Roman"/>
          <w:sz w:val="24"/>
          <w:szCs w:val="24"/>
          <w:shd w:val="clear" w:color="auto" w:fill="FFFFFF"/>
        </w:rPr>
        <w:t>.</w:t>
      </w:r>
      <w:r w:rsidR="00BE7553">
        <w:rPr>
          <w:rFonts w:ascii="Times New Roman" w:hAnsi="Times New Roman" w:cs="Times New Roman"/>
          <w:sz w:val="24"/>
          <w:szCs w:val="24"/>
          <w:shd w:val="clear" w:color="auto" w:fill="FFFFFF"/>
        </w:rPr>
        <w:t xml:space="preserve"> </w:t>
      </w:r>
    </w:p>
    <w:p w:rsidR="00F67EE0" w:rsidRDefault="00F67EE0" w:rsidP="00F67EE0">
      <w:pPr>
        <w:spacing w:after="0" w:line="312" w:lineRule="auto"/>
        <w:jc w:val="center"/>
        <w:rPr>
          <w:rFonts w:ascii="Times New Roman" w:hAnsi="Times New Roman" w:cs="Times New Roman"/>
          <w:sz w:val="24"/>
          <w:szCs w:val="24"/>
          <w:shd w:val="clear" w:color="auto" w:fill="FFFFFF"/>
        </w:rPr>
      </w:pPr>
    </w:p>
    <w:p w:rsidR="00F67EE0" w:rsidRDefault="00F67EE0" w:rsidP="00F67EE0">
      <w:pPr>
        <w:spacing w:after="0" w:line="312" w:lineRule="auto"/>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-more-</w:t>
      </w:r>
    </w:p>
    <w:p w:rsidR="0065122D" w:rsidRDefault="0065122D" w:rsidP="00FC2F1D">
      <w:pPr>
        <w:spacing w:after="0" w:line="312" w:lineRule="auto"/>
        <w:ind w:firstLine="720"/>
        <w:rPr>
          <w:rFonts w:ascii="Times New Roman" w:hAnsi="Times New Roman" w:cs="Times New Roman"/>
          <w:sz w:val="24"/>
          <w:szCs w:val="24"/>
        </w:rPr>
      </w:pPr>
      <w:r>
        <w:rPr>
          <w:rFonts w:ascii="Times New Roman" w:hAnsi="Times New Roman" w:cs="Times New Roman"/>
          <w:sz w:val="24"/>
          <w:szCs w:val="24"/>
          <w:shd w:val="clear" w:color="auto" w:fill="FFFFFF"/>
        </w:rPr>
        <w:lastRenderedPageBreak/>
        <w:t xml:space="preserve">In February, the Bullock Museum launched </w:t>
      </w:r>
      <w:r w:rsidR="00273916" w:rsidRPr="0037487E">
        <w:rPr>
          <w:rFonts w:ascii="Times New Roman" w:hAnsi="Times New Roman" w:cs="Times New Roman"/>
          <w:i/>
          <w:iCs/>
          <w:sz w:val="24"/>
          <w:szCs w:val="24"/>
        </w:rPr>
        <w:t>Texas Through Your Lens</w:t>
      </w:r>
      <w:r w:rsidR="00273916" w:rsidRPr="0037487E">
        <w:rPr>
          <w:rFonts w:ascii="Times New Roman" w:hAnsi="Times New Roman" w:cs="Times New Roman"/>
          <w:sz w:val="24"/>
          <w:szCs w:val="24"/>
        </w:rPr>
        <w:t xml:space="preserve"> a photography project </w:t>
      </w:r>
      <w:r>
        <w:rPr>
          <w:rFonts w:ascii="Times New Roman" w:hAnsi="Times New Roman" w:cs="Times New Roman"/>
          <w:sz w:val="24"/>
          <w:szCs w:val="24"/>
        </w:rPr>
        <w:t xml:space="preserve">to invite those who have visited the park </w:t>
      </w:r>
      <w:r w:rsidR="00273916" w:rsidRPr="0037487E">
        <w:rPr>
          <w:rFonts w:ascii="Times New Roman" w:hAnsi="Times New Roman" w:cs="Times New Roman"/>
          <w:sz w:val="24"/>
          <w:szCs w:val="24"/>
        </w:rPr>
        <w:t>to have their</w:t>
      </w:r>
      <w:r w:rsidR="000E5913">
        <w:rPr>
          <w:rFonts w:ascii="Times New Roman" w:hAnsi="Times New Roman" w:cs="Times New Roman"/>
          <w:sz w:val="24"/>
          <w:szCs w:val="24"/>
        </w:rPr>
        <w:t xml:space="preserve"> own</w:t>
      </w:r>
      <w:r w:rsidR="00273916" w:rsidRPr="0037487E">
        <w:rPr>
          <w:rFonts w:ascii="Times New Roman" w:hAnsi="Times New Roman" w:cs="Times New Roman"/>
          <w:sz w:val="24"/>
          <w:szCs w:val="24"/>
        </w:rPr>
        <w:t xml:space="preserve"> photographs</w:t>
      </w:r>
      <w:r>
        <w:rPr>
          <w:rFonts w:ascii="Times New Roman" w:hAnsi="Times New Roman" w:cs="Times New Roman"/>
          <w:sz w:val="24"/>
          <w:szCs w:val="24"/>
        </w:rPr>
        <w:t xml:space="preserve"> considered f</w:t>
      </w:r>
      <w:r w:rsidR="002E183D">
        <w:rPr>
          <w:rFonts w:ascii="Times New Roman" w:hAnsi="Times New Roman" w:cs="Times New Roman"/>
          <w:sz w:val="24"/>
          <w:szCs w:val="24"/>
        </w:rPr>
        <w:t xml:space="preserve">or inclusion in the exhibition. Six photographs </w:t>
      </w:r>
      <w:r>
        <w:rPr>
          <w:rFonts w:ascii="Times New Roman" w:hAnsi="Times New Roman" w:cs="Times New Roman"/>
          <w:sz w:val="24"/>
          <w:szCs w:val="24"/>
        </w:rPr>
        <w:t>were selected</w:t>
      </w:r>
      <w:r w:rsidR="000E5913">
        <w:rPr>
          <w:rFonts w:ascii="Times New Roman" w:hAnsi="Times New Roman" w:cs="Times New Roman"/>
          <w:sz w:val="24"/>
          <w:szCs w:val="24"/>
        </w:rPr>
        <w:t xml:space="preserve"> for the first round and will be on view beginning April 22</w:t>
      </w:r>
      <w:r>
        <w:rPr>
          <w:rFonts w:ascii="Times New Roman" w:hAnsi="Times New Roman" w:cs="Times New Roman"/>
          <w:sz w:val="24"/>
          <w:szCs w:val="24"/>
        </w:rPr>
        <w:t>. The photograph</w:t>
      </w:r>
      <w:r w:rsidR="000E5913">
        <w:rPr>
          <w:rFonts w:ascii="Times New Roman" w:hAnsi="Times New Roman" w:cs="Times New Roman"/>
          <w:sz w:val="24"/>
          <w:szCs w:val="24"/>
        </w:rPr>
        <w:t>y</w:t>
      </w:r>
      <w:r>
        <w:rPr>
          <w:rFonts w:ascii="Times New Roman" w:hAnsi="Times New Roman" w:cs="Times New Roman"/>
          <w:sz w:val="24"/>
          <w:szCs w:val="24"/>
        </w:rPr>
        <w:t xml:space="preserve"> project continues </w:t>
      </w:r>
      <w:r w:rsidR="000E5913">
        <w:rPr>
          <w:rFonts w:ascii="Times New Roman" w:hAnsi="Times New Roman" w:cs="Times New Roman"/>
          <w:sz w:val="24"/>
          <w:szCs w:val="24"/>
        </w:rPr>
        <w:t>through July 18, 2016 and selections will rotate on view</w:t>
      </w:r>
      <w:r w:rsidR="00FC2F1D">
        <w:rPr>
          <w:rFonts w:ascii="Times New Roman" w:hAnsi="Times New Roman" w:cs="Times New Roman"/>
          <w:sz w:val="24"/>
          <w:szCs w:val="24"/>
        </w:rPr>
        <w:t xml:space="preserve"> in the exhibition</w:t>
      </w:r>
      <w:r w:rsidR="000E5913">
        <w:rPr>
          <w:rFonts w:ascii="Times New Roman" w:hAnsi="Times New Roman" w:cs="Times New Roman"/>
          <w:sz w:val="24"/>
          <w:szCs w:val="24"/>
        </w:rPr>
        <w:t>. Find out more a</w:t>
      </w:r>
      <w:r w:rsidR="00FC2F1D">
        <w:rPr>
          <w:rFonts w:ascii="Times New Roman" w:hAnsi="Times New Roman" w:cs="Times New Roman"/>
          <w:sz w:val="24"/>
          <w:szCs w:val="24"/>
        </w:rPr>
        <w:t xml:space="preserve">t </w:t>
      </w:r>
      <w:hyperlink r:id="rId15" w:history="1">
        <w:r w:rsidR="00FC2F1D" w:rsidRPr="00DD0C4B">
          <w:rPr>
            <w:rStyle w:val="Hyperlink"/>
            <w:rFonts w:ascii="Times New Roman" w:hAnsi="Times New Roman" w:cs="Times New Roman"/>
            <w:sz w:val="24"/>
            <w:szCs w:val="24"/>
          </w:rPr>
          <w:t>http://bit.ly/ThroughYourLensBigBend</w:t>
        </w:r>
      </w:hyperlink>
      <w:r w:rsidR="00FC2F1D">
        <w:rPr>
          <w:rFonts w:ascii="Times New Roman" w:hAnsi="Times New Roman" w:cs="Times New Roman"/>
          <w:sz w:val="24"/>
          <w:szCs w:val="24"/>
        </w:rPr>
        <w:t>.</w:t>
      </w:r>
    </w:p>
    <w:p w:rsidR="001A5DC1" w:rsidRPr="000E5913" w:rsidRDefault="000E5913" w:rsidP="000E5913">
      <w:pPr>
        <w:spacing w:after="0" w:line="312" w:lineRule="auto"/>
        <w:ind w:firstLine="720"/>
        <w:rPr>
          <w:rFonts w:ascii="Times New Roman" w:hAnsi="Times New Roman" w:cs="Times New Roman"/>
          <w:sz w:val="24"/>
          <w:szCs w:val="24"/>
        </w:rPr>
      </w:pPr>
      <w:r>
        <w:rPr>
          <w:rFonts w:ascii="Times New Roman" w:hAnsi="Times New Roman" w:cs="Times New Roman"/>
          <w:bCs/>
          <w:sz w:val="24"/>
          <w:szCs w:val="24"/>
        </w:rPr>
        <w:t xml:space="preserve">"Journey Into Big Bend" will be on view through September 18, 2016 </w:t>
      </w:r>
      <w:r w:rsidR="009F5C4C" w:rsidRPr="0037487E">
        <w:rPr>
          <w:rFonts w:ascii="Times New Roman" w:hAnsi="Times New Roman" w:cs="Times New Roman"/>
          <w:bCs/>
          <w:sz w:val="24"/>
          <w:szCs w:val="24"/>
        </w:rPr>
        <w:t>in the</w:t>
      </w:r>
      <w:r>
        <w:rPr>
          <w:rFonts w:ascii="Times New Roman" w:hAnsi="Times New Roman" w:cs="Times New Roman"/>
          <w:bCs/>
          <w:sz w:val="24"/>
          <w:szCs w:val="24"/>
        </w:rPr>
        <w:t xml:space="preserve"> third-floor</w:t>
      </w:r>
      <w:r w:rsidR="002E183D">
        <w:rPr>
          <w:rFonts w:ascii="Times New Roman" w:hAnsi="Times New Roman" w:cs="Times New Roman"/>
          <w:bCs/>
          <w:sz w:val="24"/>
          <w:szCs w:val="24"/>
        </w:rPr>
        <w:t xml:space="preserve"> Rotunda Gallery at the Bullock M</w:t>
      </w:r>
      <w:r w:rsidR="009F5C4C" w:rsidRPr="0037487E">
        <w:rPr>
          <w:rFonts w:ascii="Times New Roman" w:hAnsi="Times New Roman" w:cs="Times New Roman"/>
          <w:bCs/>
          <w:sz w:val="24"/>
          <w:szCs w:val="24"/>
        </w:rPr>
        <w:t>useum</w:t>
      </w:r>
      <w:r w:rsidR="005108C0" w:rsidRPr="0037487E">
        <w:rPr>
          <w:rFonts w:ascii="Times New Roman" w:hAnsi="Times New Roman" w:cs="Times New Roman"/>
          <w:bCs/>
          <w:sz w:val="24"/>
          <w:szCs w:val="24"/>
        </w:rPr>
        <w:t xml:space="preserve">. </w:t>
      </w:r>
      <w:r w:rsidR="00147A64" w:rsidRPr="0037487E">
        <w:rPr>
          <w:rFonts w:ascii="Times New Roman" w:hAnsi="Times New Roman" w:cs="Times New Roman"/>
          <w:sz w:val="24"/>
          <w:szCs w:val="24"/>
        </w:rPr>
        <w:t>For more information and tickets, visit TheStoryofTexas.com.</w:t>
      </w:r>
    </w:p>
    <w:p w:rsidR="0097774F" w:rsidRDefault="0097774F" w:rsidP="00EE18DE">
      <w:pPr>
        <w:pStyle w:val="Default"/>
        <w:rPr>
          <w:sz w:val="22"/>
          <w:szCs w:val="22"/>
        </w:rPr>
      </w:pPr>
    </w:p>
    <w:p w:rsidR="00147A64" w:rsidRDefault="00147A64" w:rsidP="00147A64">
      <w:pPr>
        <w:pStyle w:val="Default"/>
        <w:jc w:val="center"/>
        <w:rPr>
          <w:sz w:val="22"/>
          <w:szCs w:val="22"/>
        </w:rPr>
      </w:pPr>
      <w:r w:rsidRPr="0097774F">
        <w:rPr>
          <w:sz w:val="22"/>
          <w:szCs w:val="22"/>
        </w:rPr>
        <w:t># # #</w:t>
      </w:r>
    </w:p>
    <w:p w:rsidR="000E5913" w:rsidRPr="006566B4" w:rsidRDefault="000E5913" w:rsidP="00147A64">
      <w:pPr>
        <w:pStyle w:val="Default"/>
        <w:jc w:val="center"/>
      </w:pPr>
    </w:p>
    <w:p w:rsidR="00147A64" w:rsidRDefault="000E5913" w:rsidP="00147A64">
      <w:pPr>
        <w:pStyle w:val="Default"/>
        <w:rPr>
          <w:b/>
          <w:sz w:val="22"/>
          <w:szCs w:val="22"/>
        </w:rPr>
      </w:pPr>
      <w:r w:rsidRPr="000E5913">
        <w:rPr>
          <w:b/>
          <w:sz w:val="22"/>
          <w:szCs w:val="22"/>
        </w:rPr>
        <w:t xml:space="preserve">MEDIA Images and Assets: </w:t>
      </w:r>
      <w:r>
        <w:rPr>
          <w:b/>
          <w:sz w:val="22"/>
          <w:szCs w:val="22"/>
        </w:rPr>
        <w:t xml:space="preserve"> </w:t>
      </w:r>
      <w:hyperlink r:id="rId16" w:history="1">
        <w:r w:rsidRPr="00DD0C4B">
          <w:rPr>
            <w:rStyle w:val="Hyperlink"/>
            <w:b/>
            <w:sz w:val="22"/>
            <w:szCs w:val="22"/>
          </w:rPr>
          <w:t>http://bit.ly/JourneyIntoBigBend</w:t>
        </w:r>
      </w:hyperlink>
    </w:p>
    <w:p w:rsidR="000E5913" w:rsidRDefault="000E5913" w:rsidP="00147A64">
      <w:pPr>
        <w:pStyle w:val="Default"/>
        <w:rPr>
          <w:b/>
          <w:bCs/>
        </w:rPr>
      </w:pPr>
    </w:p>
    <w:p w:rsidR="00147A64" w:rsidRPr="00F67EE0" w:rsidRDefault="00147A64" w:rsidP="00147A64">
      <w:pPr>
        <w:pStyle w:val="Default"/>
        <w:rPr>
          <w:sz w:val="20"/>
          <w:szCs w:val="20"/>
        </w:rPr>
      </w:pPr>
      <w:r w:rsidRPr="00F67EE0">
        <w:rPr>
          <w:b/>
          <w:bCs/>
          <w:sz w:val="20"/>
          <w:szCs w:val="20"/>
        </w:rPr>
        <w:t xml:space="preserve">About the Bullock Museum </w:t>
      </w:r>
    </w:p>
    <w:p w:rsidR="00147A64" w:rsidRPr="006566B4" w:rsidRDefault="00147A64" w:rsidP="00147A64">
      <w:pPr>
        <w:pStyle w:val="Default"/>
      </w:pPr>
      <w:r w:rsidRPr="00F67EE0">
        <w:rPr>
          <w:sz w:val="20"/>
          <w:szCs w:val="20"/>
        </w:rPr>
        <w:t xml:space="preserve">The Bullock Texas State History Museum, located at 1800 N. Congress Ave. in downtown Austin, includes three floors of </w:t>
      </w:r>
      <w:r w:rsidR="000E5913" w:rsidRPr="00F67EE0">
        <w:rPr>
          <w:sz w:val="20"/>
          <w:szCs w:val="20"/>
        </w:rPr>
        <w:t>galleries, IMAX® and</w:t>
      </w:r>
      <w:r w:rsidRPr="00F67EE0">
        <w:rPr>
          <w:sz w:val="20"/>
          <w:szCs w:val="20"/>
        </w:rPr>
        <w:t xml:space="preserve"> </w:t>
      </w:r>
      <w:r w:rsidR="000E5913" w:rsidRPr="00F67EE0">
        <w:rPr>
          <w:sz w:val="20"/>
          <w:szCs w:val="20"/>
        </w:rPr>
        <w:t>multisensory</w:t>
      </w:r>
      <w:r w:rsidRPr="00F67EE0">
        <w:rPr>
          <w:sz w:val="20"/>
          <w:szCs w:val="20"/>
        </w:rPr>
        <w:t xml:space="preserve"> theaters, a café and museum store. The Museum collaborates with more than 700 museums, libraries, archives, and individuals to display original historical artifacts and host exhibitions that illuminate and celebrate Texas history and culture. For more, visit TheStoryofTexas.com or call (512) 936-8746. </w:t>
      </w:r>
    </w:p>
    <w:p w:rsidR="00147A64" w:rsidRDefault="00147A64" w:rsidP="00147A64">
      <w:pPr>
        <w:pStyle w:val="Default"/>
      </w:pPr>
    </w:p>
    <w:p w:rsidR="00147A64" w:rsidRPr="00EE18DE" w:rsidRDefault="00147A64" w:rsidP="00EE18DE">
      <w:pPr>
        <w:pStyle w:val="Default"/>
        <w:rPr>
          <w:sz w:val="18"/>
          <w:szCs w:val="18"/>
        </w:rPr>
      </w:pPr>
      <w:r w:rsidRPr="000E5913">
        <w:rPr>
          <w:b/>
          <w:color w:val="auto"/>
          <w:sz w:val="18"/>
          <w:szCs w:val="18"/>
        </w:rPr>
        <w:t xml:space="preserve">Bullock Texas State History Museum </w:t>
      </w:r>
      <w:r w:rsidR="00EE18DE" w:rsidRPr="00EE18DE">
        <w:rPr>
          <w:color w:val="auto"/>
          <w:sz w:val="18"/>
          <w:szCs w:val="18"/>
        </w:rPr>
        <w:t xml:space="preserve">|  </w:t>
      </w:r>
      <w:r w:rsidRPr="00EE18DE">
        <w:rPr>
          <w:color w:val="auto"/>
          <w:sz w:val="18"/>
          <w:szCs w:val="18"/>
        </w:rPr>
        <w:t xml:space="preserve">1800 N. Congress Avenue, Austin, TX, 78701 </w:t>
      </w:r>
      <w:r w:rsidR="00EE18DE" w:rsidRPr="00EE18DE">
        <w:rPr>
          <w:color w:val="auto"/>
          <w:sz w:val="18"/>
          <w:szCs w:val="18"/>
        </w:rPr>
        <w:t xml:space="preserve"> |  </w:t>
      </w:r>
      <w:r w:rsidRPr="00EE18DE">
        <w:rPr>
          <w:color w:val="auto"/>
          <w:sz w:val="18"/>
          <w:szCs w:val="18"/>
        </w:rPr>
        <w:t>TheStoryofTexas.com | (512) 936-8746</w:t>
      </w:r>
    </w:p>
    <w:p w:rsidR="005A7B1F" w:rsidRPr="001D1C23" w:rsidRDefault="005A7B1F" w:rsidP="001D1C23">
      <w:pPr>
        <w:pStyle w:val="NormalWeb"/>
        <w:spacing w:before="0" w:beforeAutospacing="0" w:after="0" w:afterAutospacing="0"/>
        <w:rPr>
          <w:sz w:val="20"/>
          <w:szCs w:val="20"/>
        </w:rPr>
      </w:pPr>
    </w:p>
    <w:sectPr w:rsidR="005A7B1F" w:rsidRPr="001D1C23" w:rsidSect="00EE18DE">
      <w:headerReference w:type="default" r:id="rId1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EC7" w:rsidRDefault="00E47EC7" w:rsidP="007B7906">
      <w:pPr>
        <w:spacing w:after="0" w:line="240" w:lineRule="auto"/>
      </w:pPr>
      <w:r>
        <w:separator/>
      </w:r>
    </w:p>
  </w:endnote>
  <w:endnote w:type="continuationSeparator" w:id="0">
    <w:p w:rsidR="00E47EC7" w:rsidRDefault="00E47EC7" w:rsidP="007B7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EC7" w:rsidRDefault="00E47EC7" w:rsidP="007B7906">
      <w:pPr>
        <w:spacing w:after="0" w:line="240" w:lineRule="auto"/>
      </w:pPr>
      <w:r>
        <w:separator/>
      </w:r>
    </w:p>
  </w:footnote>
  <w:footnote w:type="continuationSeparator" w:id="0">
    <w:p w:rsidR="00E47EC7" w:rsidRDefault="00E47EC7" w:rsidP="007B7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64B" w:rsidRDefault="00A7464B" w:rsidP="002F5F12">
    <w:pPr>
      <w:pStyle w:val="Header"/>
    </w:pPr>
  </w:p>
  <w:p w:rsidR="00A7464B" w:rsidRDefault="00A746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3D9E"/>
    <w:multiLevelType w:val="hybridMultilevel"/>
    <w:tmpl w:val="B22854FC"/>
    <w:lvl w:ilvl="0" w:tplc="184C78A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8470B39"/>
    <w:multiLevelType w:val="hybridMultilevel"/>
    <w:tmpl w:val="82DA850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62540863"/>
    <w:multiLevelType w:val="hybridMultilevel"/>
    <w:tmpl w:val="800A5E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301FB9"/>
    <w:multiLevelType w:val="hybridMultilevel"/>
    <w:tmpl w:val="EF90FAFE"/>
    <w:lvl w:ilvl="0" w:tplc="FB1CE8C2">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B31"/>
    <w:rsid w:val="00000F32"/>
    <w:rsid w:val="00006765"/>
    <w:rsid w:val="000120FE"/>
    <w:rsid w:val="00020ECF"/>
    <w:rsid w:val="00026F10"/>
    <w:rsid w:val="000274F4"/>
    <w:rsid w:val="00045718"/>
    <w:rsid w:val="00052796"/>
    <w:rsid w:val="00061BA0"/>
    <w:rsid w:val="00072826"/>
    <w:rsid w:val="00073CD4"/>
    <w:rsid w:val="00073F1B"/>
    <w:rsid w:val="0007472F"/>
    <w:rsid w:val="00081F00"/>
    <w:rsid w:val="00090067"/>
    <w:rsid w:val="0009194C"/>
    <w:rsid w:val="00092AA1"/>
    <w:rsid w:val="000934FB"/>
    <w:rsid w:val="00093A0C"/>
    <w:rsid w:val="00095A3A"/>
    <w:rsid w:val="000A0F31"/>
    <w:rsid w:val="000A3D91"/>
    <w:rsid w:val="000A7825"/>
    <w:rsid w:val="000B499F"/>
    <w:rsid w:val="000B4B21"/>
    <w:rsid w:val="000C2078"/>
    <w:rsid w:val="000C5FB9"/>
    <w:rsid w:val="000C7CC8"/>
    <w:rsid w:val="000E0433"/>
    <w:rsid w:val="000E5913"/>
    <w:rsid w:val="00100729"/>
    <w:rsid w:val="00104504"/>
    <w:rsid w:val="00106D3F"/>
    <w:rsid w:val="0011159E"/>
    <w:rsid w:val="00120938"/>
    <w:rsid w:val="0013044D"/>
    <w:rsid w:val="00141FA8"/>
    <w:rsid w:val="001438FF"/>
    <w:rsid w:val="00147A64"/>
    <w:rsid w:val="00156765"/>
    <w:rsid w:val="001708DC"/>
    <w:rsid w:val="00171FED"/>
    <w:rsid w:val="001871C7"/>
    <w:rsid w:val="00196CF2"/>
    <w:rsid w:val="001A3E2A"/>
    <w:rsid w:val="001A5DC1"/>
    <w:rsid w:val="001D1C23"/>
    <w:rsid w:val="001E412C"/>
    <w:rsid w:val="001E6BFF"/>
    <w:rsid w:val="00202354"/>
    <w:rsid w:val="00217C16"/>
    <w:rsid w:val="00230C60"/>
    <w:rsid w:val="002456A1"/>
    <w:rsid w:val="00246D7C"/>
    <w:rsid w:val="002631EB"/>
    <w:rsid w:val="0027244B"/>
    <w:rsid w:val="00272DAF"/>
    <w:rsid w:val="00273916"/>
    <w:rsid w:val="0028048F"/>
    <w:rsid w:val="00284B9C"/>
    <w:rsid w:val="00295C05"/>
    <w:rsid w:val="0029689E"/>
    <w:rsid w:val="002A0F99"/>
    <w:rsid w:val="002B6D58"/>
    <w:rsid w:val="002E183D"/>
    <w:rsid w:val="002F0C5F"/>
    <w:rsid w:val="002F1AC2"/>
    <w:rsid w:val="002F2956"/>
    <w:rsid w:val="002F5F12"/>
    <w:rsid w:val="002F7564"/>
    <w:rsid w:val="003035C0"/>
    <w:rsid w:val="00310C95"/>
    <w:rsid w:val="00311482"/>
    <w:rsid w:val="00323134"/>
    <w:rsid w:val="00325F18"/>
    <w:rsid w:val="0032795C"/>
    <w:rsid w:val="00341ED9"/>
    <w:rsid w:val="00343AAA"/>
    <w:rsid w:val="00343F58"/>
    <w:rsid w:val="00353065"/>
    <w:rsid w:val="00364EFE"/>
    <w:rsid w:val="0037487E"/>
    <w:rsid w:val="00374A62"/>
    <w:rsid w:val="00376350"/>
    <w:rsid w:val="003860B0"/>
    <w:rsid w:val="0038655C"/>
    <w:rsid w:val="00386DE8"/>
    <w:rsid w:val="00387491"/>
    <w:rsid w:val="00387544"/>
    <w:rsid w:val="00387C41"/>
    <w:rsid w:val="003B14E7"/>
    <w:rsid w:val="003B17F8"/>
    <w:rsid w:val="003C0846"/>
    <w:rsid w:val="003D3437"/>
    <w:rsid w:val="003D509B"/>
    <w:rsid w:val="003E1E94"/>
    <w:rsid w:val="00405A76"/>
    <w:rsid w:val="004060F2"/>
    <w:rsid w:val="004153FA"/>
    <w:rsid w:val="00416236"/>
    <w:rsid w:val="00423A41"/>
    <w:rsid w:val="00435097"/>
    <w:rsid w:val="00454503"/>
    <w:rsid w:val="004607F7"/>
    <w:rsid w:val="0047481C"/>
    <w:rsid w:val="00491F58"/>
    <w:rsid w:val="004A0239"/>
    <w:rsid w:val="004A1103"/>
    <w:rsid w:val="004A2114"/>
    <w:rsid w:val="004A6752"/>
    <w:rsid w:val="004B0504"/>
    <w:rsid w:val="004B2ED9"/>
    <w:rsid w:val="004C6D01"/>
    <w:rsid w:val="004C7D3A"/>
    <w:rsid w:val="004D799D"/>
    <w:rsid w:val="004E2A76"/>
    <w:rsid w:val="004F2DFD"/>
    <w:rsid w:val="004F78D1"/>
    <w:rsid w:val="00510182"/>
    <w:rsid w:val="005108C0"/>
    <w:rsid w:val="00510953"/>
    <w:rsid w:val="00513EB7"/>
    <w:rsid w:val="00514A7E"/>
    <w:rsid w:val="005331F1"/>
    <w:rsid w:val="00534A6A"/>
    <w:rsid w:val="00541756"/>
    <w:rsid w:val="0054462C"/>
    <w:rsid w:val="005550A8"/>
    <w:rsid w:val="00565CB1"/>
    <w:rsid w:val="0056770D"/>
    <w:rsid w:val="00570248"/>
    <w:rsid w:val="00583F73"/>
    <w:rsid w:val="0059112D"/>
    <w:rsid w:val="00592767"/>
    <w:rsid w:val="005A6660"/>
    <w:rsid w:val="005A7B1F"/>
    <w:rsid w:val="005B65DE"/>
    <w:rsid w:val="005B69AE"/>
    <w:rsid w:val="005C039E"/>
    <w:rsid w:val="005C486D"/>
    <w:rsid w:val="005C5864"/>
    <w:rsid w:val="005D083C"/>
    <w:rsid w:val="005D3AF9"/>
    <w:rsid w:val="005D67F9"/>
    <w:rsid w:val="005D6F3C"/>
    <w:rsid w:val="0061477C"/>
    <w:rsid w:val="0063695E"/>
    <w:rsid w:val="0065122D"/>
    <w:rsid w:val="00661CAD"/>
    <w:rsid w:val="00665D4F"/>
    <w:rsid w:val="00666EA4"/>
    <w:rsid w:val="0066777D"/>
    <w:rsid w:val="00675F0A"/>
    <w:rsid w:val="006A4505"/>
    <w:rsid w:val="006A6C55"/>
    <w:rsid w:val="006B2EE4"/>
    <w:rsid w:val="006B63D3"/>
    <w:rsid w:val="006D0FBE"/>
    <w:rsid w:val="006D13C5"/>
    <w:rsid w:val="006D4056"/>
    <w:rsid w:val="006F30E7"/>
    <w:rsid w:val="006F38A2"/>
    <w:rsid w:val="006F6E0D"/>
    <w:rsid w:val="00705B97"/>
    <w:rsid w:val="0071766C"/>
    <w:rsid w:val="00720AB5"/>
    <w:rsid w:val="007273E3"/>
    <w:rsid w:val="007303CF"/>
    <w:rsid w:val="00756E41"/>
    <w:rsid w:val="007611D4"/>
    <w:rsid w:val="00763782"/>
    <w:rsid w:val="00772A65"/>
    <w:rsid w:val="007744B8"/>
    <w:rsid w:val="00780481"/>
    <w:rsid w:val="0078197C"/>
    <w:rsid w:val="00783AE2"/>
    <w:rsid w:val="0078609D"/>
    <w:rsid w:val="00796C76"/>
    <w:rsid w:val="007A3190"/>
    <w:rsid w:val="007B642D"/>
    <w:rsid w:val="007B6EEE"/>
    <w:rsid w:val="007B7906"/>
    <w:rsid w:val="007C0ABE"/>
    <w:rsid w:val="007C1507"/>
    <w:rsid w:val="007C1FA3"/>
    <w:rsid w:val="007C3223"/>
    <w:rsid w:val="007D2B4C"/>
    <w:rsid w:val="007D6DF3"/>
    <w:rsid w:val="007D7679"/>
    <w:rsid w:val="007E5622"/>
    <w:rsid w:val="007E639F"/>
    <w:rsid w:val="007F2B6A"/>
    <w:rsid w:val="007F4386"/>
    <w:rsid w:val="00801D78"/>
    <w:rsid w:val="0080365F"/>
    <w:rsid w:val="008046E7"/>
    <w:rsid w:val="00807A4A"/>
    <w:rsid w:val="00823A81"/>
    <w:rsid w:val="008241EC"/>
    <w:rsid w:val="00826D4A"/>
    <w:rsid w:val="00830ED5"/>
    <w:rsid w:val="00845950"/>
    <w:rsid w:val="00856834"/>
    <w:rsid w:val="00863727"/>
    <w:rsid w:val="0086606F"/>
    <w:rsid w:val="008801F1"/>
    <w:rsid w:val="00891072"/>
    <w:rsid w:val="00894D17"/>
    <w:rsid w:val="00896777"/>
    <w:rsid w:val="008A526B"/>
    <w:rsid w:val="008A799E"/>
    <w:rsid w:val="008C1069"/>
    <w:rsid w:val="008E055B"/>
    <w:rsid w:val="008E10A8"/>
    <w:rsid w:val="008E2620"/>
    <w:rsid w:val="008F1CB0"/>
    <w:rsid w:val="00903955"/>
    <w:rsid w:val="00906062"/>
    <w:rsid w:val="00907744"/>
    <w:rsid w:val="009135A7"/>
    <w:rsid w:val="00915CA2"/>
    <w:rsid w:val="00921B4B"/>
    <w:rsid w:val="00934803"/>
    <w:rsid w:val="00934A99"/>
    <w:rsid w:val="009368FF"/>
    <w:rsid w:val="00942726"/>
    <w:rsid w:val="00951072"/>
    <w:rsid w:val="00961258"/>
    <w:rsid w:val="00963E88"/>
    <w:rsid w:val="00971824"/>
    <w:rsid w:val="00974F31"/>
    <w:rsid w:val="0097774F"/>
    <w:rsid w:val="00980381"/>
    <w:rsid w:val="0098245F"/>
    <w:rsid w:val="009A36F0"/>
    <w:rsid w:val="009C14C0"/>
    <w:rsid w:val="009C5631"/>
    <w:rsid w:val="009D2CC0"/>
    <w:rsid w:val="009D2F2E"/>
    <w:rsid w:val="009D6805"/>
    <w:rsid w:val="009F2999"/>
    <w:rsid w:val="009F56AE"/>
    <w:rsid w:val="009F5C4C"/>
    <w:rsid w:val="00A02BD6"/>
    <w:rsid w:val="00A10401"/>
    <w:rsid w:val="00A16141"/>
    <w:rsid w:val="00A322EB"/>
    <w:rsid w:val="00A35F51"/>
    <w:rsid w:val="00A40EBB"/>
    <w:rsid w:val="00A50387"/>
    <w:rsid w:val="00A7139F"/>
    <w:rsid w:val="00A7464B"/>
    <w:rsid w:val="00A74F59"/>
    <w:rsid w:val="00A829CF"/>
    <w:rsid w:val="00A855CD"/>
    <w:rsid w:val="00A96D85"/>
    <w:rsid w:val="00AA0F58"/>
    <w:rsid w:val="00AA2491"/>
    <w:rsid w:val="00AB56A0"/>
    <w:rsid w:val="00AC58FF"/>
    <w:rsid w:val="00AC6F6E"/>
    <w:rsid w:val="00AD0FA0"/>
    <w:rsid w:val="00AF4F7D"/>
    <w:rsid w:val="00AF63E1"/>
    <w:rsid w:val="00B035B4"/>
    <w:rsid w:val="00B0646E"/>
    <w:rsid w:val="00B110D7"/>
    <w:rsid w:val="00B345FC"/>
    <w:rsid w:val="00B375E3"/>
    <w:rsid w:val="00B53E07"/>
    <w:rsid w:val="00B672DD"/>
    <w:rsid w:val="00B8426A"/>
    <w:rsid w:val="00B862EC"/>
    <w:rsid w:val="00B90748"/>
    <w:rsid w:val="00B9120F"/>
    <w:rsid w:val="00B93916"/>
    <w:rsid w:val="00B945F0"/>
    <w:rsid w:val="00B9768B"/>
    <w:rsid w:val="00BA7797"/>
    <w:rsid w:val="00BC4C0B"/>
    <w:rsid w:val="00BC69E0"/>
    <w:rsid w:val="00BD36BB"/>
    <w:rsid w:val="00BE4238"/>
    <w:rsid w:val="00BE7553"/>
    <w:rsid w:val="00BF3157"/>
    <w:rsid w:val="00BF7319"/>
    <w:rsid w:val="00C0514A"/>
    <w:rsid w:val="00C07BE9"/>
    <w:rsid w:val="00C11543"/>
    <w:rsid w:val="00C1195F"/>
    <w:rsid w:val="00C17B1E"/>
    <w:rsid w:val="00C20E29"/>
    <w:rsid w:val="00C27058"/>
    <w:rsid w:val="00C37560"/>
    <w:rsid w:val="00C471B5"/>
    <w:rsid w:val="00C52489"/>
    <w:rsid w:val="00C54ACE"/>
    <w:rsid w:val="00C55DB6"/>
    <w:rsid w:val="00CA5BA3"/>
    <w:rsid w:val="00CB6DA1"/>
    <w:rsid w:val="00CB70EC"/>
    <w:rsid w:val="00CC06DB"/>
    <w:rsid w:val="00CC4EFE"/>
    <w:rsid w:val="00CC7906"/>
    <w:rsid w:val="00CD0916"/>
    <w:rsid w:val="00CD47B0"/>
    <w:rsid w:val="00CE1459"/>
    <w:rsid w:val="00CE2060"/>
    <w:rsid w:val="00CE4E80"/>
    <w:rsid w:val="00CF7FEF"/>
    <w:rsid w:val="00D01CCF"/>
    <w:rsid w:val="00D12991"/>
    <w:rsid w:val="00D2148C"/>
    <w:rsid w:val="00D216E9"/>
    <w:rsid w:val="00D24837"/>
    <w:rsid w:val="00D270FA"/>
    <w:rsid w:val="00D32E80"/>
    <w:rsid w:val="00D377D1"/>
    <w:rsid w:val="00D401F1"/>
    <w:rsid w:val="00D44F53"/>
    <w:rsid w:val="00D641D3"/>
    <w:rsid w:val="00D64E52"/>
    <w:rsid w:val="00D66B69"/>
    <w:rsid w:val="00D76F8A"/>
    <w:rsid w:val="00D80F9D"/>
    <w:rsid w:val="00D810C7"/>
    <w:rsid w:val="00D84B06"/>
    <w:rsid w:val="00D90997"/>
    <w:rsid w:val="00D93E4A"/>
    <w:rsid w:val="00D96134"/>
    <w:rsid w:val="00D9707E"/>
    <w:rsid w:val="00D97BCA"/>
    <w:rsid w:val="00DA2D34"/>
    <w:rsid w:val="00DB1F6F"/>
    <w:rsid w:val="00DB3F01"/>
    <w:rsid w:val="00DB4929"/>
    <w:rsid w:val="00DB6E97"/>
    <w:rsid w:val="00DC2A3E"/>
    <w:rsid w:val="00DD63F0"/>
    <w:rsid w:val="00DD6E3A"/>
    <w:rsid w:val="00DE7BAE"/>
    <w:rsid w:val="00E10287"/>
    <w:rsid w:val="00E23D73"/>
    <w:rsid w:val="00E275B8"/>
    <w:rsid w:val="00E3694C"/>
    <w:rsid w:val="00E42B31"/>
    <w:rsid w:val="00E47EC7"/>
    <w:rsid w:val="00E511C9"/>
    <w:rsid w:val="00E5493D"/>
    <w:rsid w:val="00E65138"/>
    <w:rsid w:val="00E65426"/>
    <w:rsid w:val="00E67139"/>
    <w:rsid w:val="00E72A63"/>
    <w:rsid w:val="00E72BA9"/>
    <w:rsid w:val="00E80732"/>
    <w:rsid w:val="00E92511"/>
    <w:rsid w:val="00E949F8"/>
    <w:rsid w:val="00E965BF"/>
    <w:rsid w:val="00EA5C01"/>
    <w:rsid w:val="00EA7EDB"/>
    <w:rsid w:val="00EB52E2"/>
    <w:rsid w:val="00EC39FF"/>
    <w:rsid w:val="00EC4C73"/>
    <w:rsid w:val="00EE18DE"/>
    <w:rsid w:val="00EE33B3"/>
    <w:rsid w:val="00EE38D1"/>
    <w:rsid w:val="00EF2E46"/>
    <w:rsid w:val="00F24864"/>
    <w:rsid w:val="00F30BEF"/>
    <w:rsid w:val="00F428FE"/>
    <w:rsid w:val="00F5629F"/>
    <w:rsid w:val="00F649E8"/>
    <w:rsid w:val="00F67EE0"/>
    <w:rsid w:val="00F718F9"/>
    <w:rsid w:val="00F77C76"/>
    <w:rsid w:val="00F82DDF"/>
    <w:rsid w:val="00F82F29"/>
    <w:rsid w:val="00F96542"/>
    <w:rsid w:val="00FA35BA"/>
    <w:rsid w:val="00FA666E"/>
    <w:rsid w:val="00FA6D67"/>
    <w:rsid w:val="00FA7239"/>
    <w:rsid w:val="00FB0A4B"/>
    <w:rsid w:val="00FB4421"/>
    <w:rsid w:val="00FC27F8"/>
    <w:rsid w:val="00FC2F1D"/>
    <w:rsid w:val="00FC3FE5"/>
    <w:rsid w:val="00FD62A9"/>
    <w:rsid w:val="00FE48B5"/>
    <w:rsid w:val="00FF2880"/>
    <w:rsid w:val="00FF452D"/>
    <w:rsid w:val="00FF48EA"/>
    <w:rsid w:val="00FF633F"/>
    <w:rsid w:val="00FF7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B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2B31"/>
    <w:rPr>
      <w:color w:val="0000FF" w:themeColor="hyperlink"/>
      <w:u w:val="single"/>
    </w:rPr>
  </w:style>
  <w:style w:type="paragraph" w:styleId="NormalWeb">
    <w:name w:val="Normal (Web)"/>
    <w:basedOn w:val="Normal"/>
    <w:uiPriority w:val="99"/>
    <w:unhideWhenUsed/>
    <w:rsid w:val="00E42B3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2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B31"/>
    <w:rPr>
      <w:rFonts w:ascii="Tahoma" w:hAnsi="Tahoma" w:cs="Tahoma"/>
      <w:sz w:val="16"/>
      <w:szCs w:val="16"/>
    </w:rPr>
  </w:style>
  <w:style w:type="character" w:customStyle="1" w:styleId="apple-converted-space">
    <w:name w:val="apple-converted-space"/>
    <w:basedOn w:val="DefaultParagraphFont"/>
    <w:rsid w:val="000120FE"/>
  </w:style>
  <w:style w:type="character" w:styleId="Emphasis">
    <w:name w:val="Emphasis"/>
    <w:basedOn w:val="DefaultParagraphFont"/>
    <w:uiPriority w:val="20"/>
    <w:qFormat/>
    <w:rsid w:val="000120FE"/>
    <w:rPr>
      <w:i/>
      <w:iCs/>
    </w:rPr>
  </w:style>
  <w:style w:type="paragraph" w:customStyle="1" w:styleId="Default">
    <w:name w:val="Default"/>
    <w:rsid w:val="0090774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B7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7906"/>
  </w:style>
  <w:style w:type="paragraph" w:styleId="Footer">
    <w:name w:val="footer"/>
    <w:basedOn w:val="Normal"/>
    <w:link w:val="FooterChar"/>
    <w:uiPriority w:val="99"/>
    <w:unhideWhenUsed/>
    <w:rsid w:val="007B7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906"/>
  </w:style>
  <w:style w:type="character" w:styleId="FollowedHyperlink">
    <w:name w:val="FollowedHyperlink"/>
    <w:basedOn w:val="DefaultParagraphFont"/>
    <w:uiPriority w:val="99"/>
    <w:semiHidden/>
    <w:unhideWhenUsed/>
    <w:rsid w:val="00A7464B"/>
    <w:rPr>
      <w:color w:val="800080" w:themeColor="followedHyperlink"/>
      <w:u w:val="single"/>
    </w:rPr>
  </w:style>
  <w:style w:type="character" w:customStyle="1" w:styleId="regularcopy">
    <w:name w:val="regular_copy"/>
    <w:basedOn w:val="DefaultParagraphFont"/>
    <w:rsid w:val="00B53E07"/>
  </w:style>
  <w:style w:type="paragraph" w:styleId="ListParagraph">
    <w:name w:val="List Paragraph"/>
    <w:basedOn w:val="Normal"/>
    <w:uiPriority w:val="34"/>
    <w:qFormat/>
    <w:rsid w:val="00D2148C"/>
    <w:pPr>
      <w:spacing w:after="0" w:line="240" w:lineRule="auto"/>
      <w:ind w:left="720"/>
    </w:pPr>
    <w:rPr>
      <w:rFonts w:ascii="Calibri" w:hAnsi="Calibri" w:cs="Calibri"/>
    </w:rPr>
  </w:style>
  <w:style w:type="character" w:customStyle="1" w:styleId="apple-style-span">
    <w:name w:val="apple-style-span"/>
    <w:basedOn w:val="DefaultParagraphFont"/>
    <w:rsid w:val="0038655C"/>
  </w:style>
  <w:style w:type="paragraph" w:customStyle="1" w:styleId="intro">
    <w:name w:val="intro"/>
    <w:basedOn w:val="Normal"/>
    <w:rsid w:val="001A5DC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B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2B31"/>
    <w:rPr>
      <w:color w:val="0000FF" w:themeColor="hyperlink"/>
      <w:u w:val="single"/>
    </w:rPr>
  </w:style>
  <w:style w:type="paragraph" w:styleId="NormalWeb">
    <w:name w:val="Normal (Web)"/>
    <w:basedOn w:val="Normal"/>
    <w:uiPriority w:val="99"/>
    <w:unhideWhenUsed/>
    <w:rsid w:val="00E42B3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2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B31"/>
    <w:rPr>
      <w:rFonts w:ascii="Tahoma" w:hAnsi="Tahoma" w:cs="Tahoma"/>
      <w:sz w:val="16"/>
      <w:szCs w:val="16"/>
    </w:rPr>
  </w:style>
  <w:style w:type="character" w:customStyle="1" w:styleId="apple-converted-space">
    <w:name w:val="apple-converted-space"/>
    <w:basedOn w:val="DefaultParagraphFont"/>
    <w:rsid w:val="000120FE"/>
  </w:style>
  <w:style w:type="character" w:styleId="Emphasis">
    <w:name w:val="Emphasis"/>
    <w:basedOn w:val="DefaultParagraphFont"/>
    <w:uiPriority w:val="20"/>
    <w:qFormat/>
    <w:rsid w:val="000120FE"/>
    <w:rPr>
      <w:i/>
      <w:iCs/>
    </w:rPr>
  </w:style>
  <w:style w:type="paragraph" w:customStyle="1" w:styleId="Default">
    <w:name w:val="Default"/>
    <w:rsid w:val="00907744"/>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B7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7906"/>
  </w:style>
  <w:style w:type="paragraph" w:styleId="Footer">
    <w:name w:val="footer"/>
    <w:basedOn w:val="Normal"/>
    <w:link w:val="FooterChar"/>
    <w:uiPriority w:val="99"/>
    <w:unhideWhenUsed/>
    <w:rsid w:val="007B7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906"/>
  </w:style>
  <w:style w:type="character" w:styleId="FollowedHyperlink">
    <w:name w:val="FollowedHyperlink"/>
    <w:basedOn w:val="DefaultParagraphFont"/>
    <w:uiPriority w:val="99"/>
    <w:semiHidden/>
    <w:unhideWhenUsed/>
    <w:rsid w:val="00A7464B"/>
    <w:rPr>
      <w:color w:val="800080" w:themeColor="followedHyperlink"/>
      <w:u w:val="single"/>
    </w:rPr>
  </w:style>
  <w:style w:type="character" w:customStyle="1" w:styleId="regularcopy">
    <w:name w:val="regular_copy"/>
    <w:basedOn w:val="DefaultParagraphFont"/>
    <w:rsid w:val="00B53E07"/>
  </w:style>
  <w:style w:type="paragraph" w:styleId="ListParagraph">
    <w:name w:val="List Paragraph"/>
    <w:basedOn w:val="Normal"/>
    <w:uiPriority w:val="34"/>
    <w:qFormat/>
    <w:rsid w:val="00D2148C"/>
    <w:pPr>
      <w:spacing w:after="0" w:line="240" w:lineRule="auto"/>
      <w:ind w:left="720"/>
    </w:pPr>
    <w:rPr>
      <w:rFonts w:ascii="Calibri" w:hAnsi="Calibri" w:cs="Calibri"/>
    </w:rPr>
  </w:style>
  <w:style w:type="character" w:customStyle="1" w:styleId="apple-style-span">
    <w:name w:val="apple-style-span"/>
    <w:basedOn w:val="DefaultParagraphFont"/>
    <w:rsid w:val="0038655C"/>
  </w:style>
  <w:style w:type="paragraph" w:customStyle="1" w:styleId="intro">
    <w:name w:val="intro"/>
    <w:basedOn w:val="Normal"/>
    <w:rsid w:val="001A5D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89160">
      <w:bodyDiv w:val="1"/>
      <w:marLeft w:val="0"/>
      <w:marRight w:val="0"/>
      <w:marTop w:val="0"/>
      <w:marBottom w:val="0"/>
      <w:divBdr>
        <w:top w:val="none" w:sz="0" w:space="0" w:color="auto"/>
        <w:left w:val="none" w:sz="0" w:space="0" w:color="auto"/>
        <w:bottom w:val="none" w:sz="0" w:space="0" w:color="auto"/>
        <w:right w:val="none" w:sz="0" w:space="0" w:color="auto"/>
      </w:divBdr>
      <w:divsChild>
        <w:div w:id="234515642">
          <w:marLeft w:val="0"/>
          <w:marRight w:val="0"/>
          <w:marTop w:val="0"/>
          <w:marBottom w:val="1050"/>
          <w:divBdr>
            <w:top w:val="none" w:sz="0" w:space="0" w:color="auto"/>
            <w:left w:val="none" w:sz="0" w:space="0" w:color="auto"/>
            <w:bottom w:val="none" w:sz="0" w:space="0" w:color="auto"/>
            <w:right w:val="none" w:sz="0" w:space="0" w:color="auto"/>
          </w:divBdr>
          <w:divsChild>
            <w:div w:id="1250503999">
              <w:marLeft w:val="0"/>
              <w:marRight w:val="0"/>
              <w:marTop w:val="0"/>
              <w:marBottom w:val="0"/>
              <w:divBdr>
                <w:top w:val="none" w:sz="0" w:space="0" w:color="auto"/>
                <w:left w:val="none" w:sz="0" w:space="0" w:color="auto"/>
                <w:bottom w:val="none" w:sz="0" w:space="0" w:color="auto"/>
                <w:right w:val="none" w:sz="0" w:space="0" w:color="auto"/>
              </w:divBdr>
            </w:div>
            <w:div w:id="1558083539">
              <w:marLeft w:val="0"/>
              <w:marRight w:val="0"/>
              <w:marTop w:val="0"/>
              <w:marBottom w:val="0"/>
              <w:divBdr>
                <w:top w:val="none" w:sz="0" w:space="0" w:color="auto"/>
                <w:left w:val="none" w:sz="0" w:space="0" w:color="auto"/>
                <w:bottom w:val="none" w:sz="0" w:space="0" w:color="auto"/>
                <w:right w:val="none" w:sz="0" w:space="0" w:color="auto"/>
              </w:divBdr>
            </w:div>
          </w:divsChild>
        </w:div>
        <w:div w:id="1219975328">
          <w:marLeft w:val="0"/>
          <w:marRight w:val="0"/>
          <w:marTop w:val="0"/>
          <w:marBottom w:val="1050"/>
          <w:divBdr>
            <w:top w:val="none" w:sz="0" w:space="0" w:color="auto"/>
            <w:left w:val="none" w:sz="0" w:space="0" w:color="auto"/>
            <w:bottom w:val="none" w:sz="0" w:space="0" w:color="auto"/>
            <w:right w:val="none" w:sz="0" w:space="0" w:color="auto"/>
          </w:divBdr>
          <w:divsChild>
            <w:div w:id="141508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0761">
      <w:bodyDiv w:val="1"/>
      <w:marLeft w:val="0"/>
      <w:marRight w:val="0"/>
      <w:marTop w:val="0"/>
      <w:marBottom w:val="0"/>
      <w:divBdr>
        <w:top w:val="none" w:sz="0" w:space="0" w:color="auto"/>
        <w:left w:val="none" w:sz="0" w:space="0" w:color="auto"/>
        <w:bottom w:val="none" w:sz="0" w:space="0" w:color="auto"/>
        <w:right w:val="none" w:sz="0" w:space="0" w:color="auto"/>
      </w:divBdr>
    </w:div>
    <w:div w:id="334503333">
      <w:bodyDiv w:val="1"/>
      <w:marLeft w:val="0"/>
      <w:marRight w:val="0"/>
      <w:marTop w:val="0"/>
      <w:marBottom w:val="0"/>
      <w:divBdr>
        <w:top w:val="none" w:sz="0" w:space="0" w:color="auto"/>
        <w:left w:val="none" w:sz="0" w:space="0" w:color="auto"/>
        <w:bottom w:val="none" w:sz="0" w:space="0" w:color="auto"/>
        <w:right w:val="none" w:sz="0" w:space="0" w:color="auto"/>
      </w:divBdr>
      <w:divsChild>
        <w:div w:id="714158944">
          <w:marLeft w:val="0"/>
          <w:marRight w:val="0"/>
          <w:marTop w:val="0"/>
          <w:marBottom w:val="0"/>
          <w:divBdr>
            <w:top w:val="none" w:sz="0" w:space="0" w:color="auto"/>
            <w:left w:val="none" w:sz="0" w:space="0" w:color="auto"/>
            <w:bottom w:val="none" w:sz="0" w:space="0" w:color="auto"/>
            <w:right w:val="none" w:sz="0" w:space="0" w:color="auto"/>
          </w:divBdr>
        </w:div>
        <w:div w:id="163323063">
          <w:marLeft w:val="0"/>
          <w:marRight w:val="0"/>
          <w:marTop w:val="0"/>
          <w:marBottom w:val="0"/>
          <w:divBdr>
            <w:top w:val="none" w:sz="0" w:space="0" w:color="auto"/>
            <w:left w:val="none" w:sz="0" w:space="0" w:color="auto"/>
            <w:bottom w:val="none" w:sz="0" w:space="0" w:color="auto"/>
            <w:right w:val="none" w:sz="0" w:space="0" w:color="auto"/>
          </w:divBdr>
        </w:div>
        <w:div w:id="817040362">
          <w:marLeft w:val="0"/>
          <w:marRight w:val="0"/>
          <w:marTop w:val="0"/>
          <w:marBottom w:val="0"/>
          <w:divBdr>
            <w:top w:val="none" w:sz="0" w:space="0" w:color="auto"/>
            <w:left w:val="none" w:sz="0" w:space="0" w:color="auto"/>
            <w:bottom w:val="none" w:sz="0" w:space="0" w:color="auto"/>
            <w:right w:val="none" w:sz="0" w:space="0" w:color="auto"/>
          </w:divBdr>
        </w:div>
      </w:divsChild>
    </w:div>
    <w:div w:id="500316351">
      <w:bodyDiv w:val="1"/>
      <w:marLeft w:val="0"/>
      <w:marRight w:val="0"/>
      <w:marTop w:val="0"/>
      <w:marBottom w:val="0"/>
      <w:divBdr>
        <w:top w:val="none" w:sz="0" w:space="0" w:color="auto"/>
        <w:left w:val="none" w:sz="0" w:space="0" w:color="auto"/>
        <w:bottom w:val="none" w:sz="0" w:space="0" w:color="auto"/>
        <w:right w:val="none" w:sz="0" w:space="0" w:color="auto"/>
      </w:divBdr>
    </w:div>
    <w:div w:id="641885382">
      <w:bodyDiv w:val="1"/>
      <w:marLeft w:val="0"/>
      <w:marRight w:val="0"/>
      <w:marTop w:val="0"/>
      <w:marBottom w:val="0"/>
      <w:divBdr>
        <w:top w:val="none" w:sz="0" w:space="0" w:color="auto"/>
        <w:left w:val="none" w:sz="0" w:space="0" w:color="auto"/>
        <w:bottom w:val="none" w:sz="0" w:space="0" w:color="auto"/>
        <w:right w:val="none" w:sz="0" w:space="0" w:color="auto"/>
      </w:divBdr>
    </w:div>
    <w:div w:id="729157601">
      <w:bodyDiv w:val="1"/>
      <w:marLeft w:val="0"/>
      <w:marRight w:val="0"/>
      <w:marTop w:val="0"/>
      <w:marBottom w:val="0"/>
      <w:divBdr>
        <w:top w:val="none" w:sz="0" w:space="0" w:color="auto"/>
        <w:left w:val="none" w:sz="0" w:space="0" w:color="auto"/>
        <w:bottom w:val="none" w:sz="0" w:space="0" w:color="auto"/>
        <w:right w:val="none" w:sz="0" w:space="0" w:color="auto"/>
      </w:divBdr>
    </w:div>
    <w:div w:id="755589122">
      <w:bodyDiv w:val="1"/>
      <w:marLeft w:val="0"/>
      <w:marRight w:val="0"/>
      <w:marTop w:val="0"/>
      <w:marBottom w:val="0"/>
      <w:divBdr>
        <w:top w:val="none" w:sz="0" w:space="0" w:color="auto"/>
        <w:left w:val="none" w:sz="0" w:space="0" w:color="auto"/>
        <w:bottom w:val="none" w:sz="0" w:space="0" w:color="auto"/>
        <w:right w:val="none" w:sz="0" w:space="0" w:color="auto"/>
      </w:divBdr>
    </w:div>
    <w:div w:id="821773084">
      <w:bodyDiv w:val="1"/>
      <w:marLeft w:val="0"/>
      <w:marRight w:val="0"/>
      <w:marTop w:val="0"/>
      <w:marBottom w:val="0"/>
      <w:divBdr>
        <w:top w:val="none" w:sz="0" w:space="0" w:color="auto"/>
        <w:left w:val="none" w:sz="0" w:space="0" w:color="auto"/>
        <w:bottom w:val="none" w:sz="0" w:space="0" w:color="auto"/>
        <w:right w:val="none" w:sz="0" w:space="0" w:color="auto"/>
      </w:divBdr>
    </w:div>
    <w:div w:id="864640861">
      <w:bodyDiv w:val="1"/>
      <w:marLeft w:val="0"/>
      <w:marRight w:val="0"/>
      <w:marTop w:val="0"/>
      <w:marBottom w:val="0"/>
      <w:divBdr>
        <w:top w:val="none" w:sz="0" w:space="0" w:color="auto"/>
        <w:left w:val="none" w:sz="0" w:space="0" w:color="auto"/>
        <w:bottom w:val="none" w:sz="0" w:space="0" w:color="auto"/>
        <w:right w:val="none" w:sz="0" w:space="0" w:color="auto"/>
      </w:divBdr>
    </w:div>
    <w:div w:id="872230801">
      <w:bodyDiv w:val="1"/>
      <w:marLeft w:val="0"/>
      <w:marRight w:val="0"/>
      <w:marTop w:val="0"/>
      <w:marBottom w:val="0"/>
      <w:divBdr>
        <w:top w:val="none" w:sz="0" w:space="0" w:color="auto"/>
        <w:left w:val="none" w:sz="0" w:space="0" w:color="auto"/>
        <w:bottom w:val="none" w:sz="0" w:space="0" w:color="auto"/>
        <w:right w:val="none" w:sz="0" w:space="0" w:color="auto"/>
      </w:divBdr>
    </w:div>
    <w:div w:id="945888979">
      <w:bodyDiv w:val="1"/>
      <w:marLeft w:val="0"/>
      <w:marRight w:val="0"/>
      <w:marTop w:val="0"/>
      <w:marBottom w:val="0"/>
      <w:divBdr>
        <w:top w:val="none" w:sz="0" w:space="0" w:color="auto"/>
        <w:left w:val="none" w:sz="0" w:space="0" w:color="auto"/>
        <w:bottom w:val="none" w:sz="0" w:space="0" w:color="auto"/>
        <w:right w:val="none" w:sz="0" w:space="0" w:color="auto"/>
      </w:divBdr>
    </w:div>
    <w:div w:id="1011643284">
      <w:bodyDiv w:val="1"/>
      <w:marLeft w:val="0"/>
      <w:marRight w:val="0"/>
      <w:marTop w:val="0"/>
      <w:marBottom w:val="0"/>
      <w:divBdr>
        <w:top w:val="none" w:sz="0" w:space="0" w:color="auto"/>
        <w:left w:val="none" w:sz="0" w:space="0" w:color="auto"/>
        <w:bottom w:val="none" w:sz="0" w:space="0" w:color="auto"/>
        <w:right w:val="none" w:sz="0" w:space="0" w:color="auto"/>
      </w:divBdr>
    </w:div>
    <w:div w:id="1069840144">
      <w:bodyDiv w:val="1"/>
      <w:marLeft w:val="0"/>
      <w:marRight w:val="0"/>
      <w:marTop w:val="0"/>
      <w:marBottom w:val="0"/>
      <w:divBdr>
        <w:top w:val="none" w:sz="0" w:space="0" w:color="auto"/>
        <w:left w:val="none" w:sz="0" w:space="0" w:color="auto"/>
        <w:bottom w:val="none" w:sz="0" w:space="0" w:color="auto"/>
        <w:right w:val="none" w:sz="0" w:space="0" w:color="auto"/>
      </w:divBdr>
    </w:div>
    <w:div w:id="1148522689">
      <w:bodyDiv w:val="1"/>
      <w:marLeft w:val="0"/>
      <w:marRight w:val="0"/>
      <w:marTop w:val="0"/>
      <w:marBottom w:val="0"/>
      <w:divBdr>
        <w:top w:val="none" w:sz="0" w:space="0" w:color="auto"/>
        <w:left w:val="none" w:sz="0" w:space="0" w:color="auto"/>
        <w:bottom w:val="none" w:sz="0" w:space="0" w:color="auto"/>
        <w:right w:val="none" w:sz="0" w:space="0" w:color="auto"/>
      </w:divBdr>
    </w:div>
    <w:div w:id="1242644613">
      <w:bodyDiv w:val="1"/>
      <w:marLeft w:val="0"/>
      <w:marRight w:val="0"/>
      <w:marTop w:val="0"/>
      <w:marBottom w:val="0"/>
      <w:divBdr>
        <w:top w:val="none" w:sz="0" w:space="0" w:color="auto"/>
        <w:left w:val="none" w:sz="0" w:space="0" w:color="auto"/>
        <w:bottom w:val="none" w:sz="0" w:space="0" w:color="auto"/>
        <w:right w:val="none" w:sz="0" w:space="0" w:color="auto"/>
      </w:divBdr>
    </w:div>
    <w:div w:id="1440416522">
      <w:bodyDiv w:val="1"/>
      <w:marLeft w:val="0"/>
      <w:marRight w:val="0"/>
      <w:marTop w:val="0"/>
      <w:marBottom w:val="0"/>
      <w:divBdr>
        <w:top w:val="none" w:sz="0" w:space="0" w:color="auto"/>
        <w:left w:val="none" w:sz="0" w:space="0" w:color="auto"/>
        <w:bottom w:val="none" w:sz="0" w:space="0" w:color="auto"/>
        <w:right w:val="none" w:sz="0" w:space="0" w:color="auto"/>
      </w:divBdr>
    </w:div>
    <w:div w:id="1490630787">
      <w:bodyDiv w:val="1"/>
      <w:marLeft w:val="0"/>
      <w:marRight w:val="0"/>
      <w:marTop w:val="0"/>
      <w:marBottom w:val="0"/>
      <w:divBdr>
        <w:top w:val="none" w:sz="0" w:space="0" w:color="auto"/>
        <w:left w:val="none" w:sz="0" w:space="0" w:color="auto"/>
        <w:bottom w:val="none" w:sz="0" w:space="0" w:color="auto"/>
        <w:right w:val="none" w:sz="0" w:space="0" w:color="auto"/>
      </w:divBdr>
    </w:div>
    <w:div w:id="1499879429">
      <w:bodyDiv w:val="1"/>
      <w:marLeft w:val="0"/>
      <w:marRight w:val="0"/>
      <w:marTop w:val="0"/>
      <w:marBottom w:val="0"/>
      <w:divBdr>
        <w:top w:val="none" w:sz="0" w:space="0" w:color="auto"/>
        <w:left w:val="none" w:sz="0" w:space="0" w:color="auto"/>
        <w:bottom w:val="none" w:sz="0" w:space="0" w:color="auto"/>
        <w:right w:val="none" w:sz="0" w:space="0" w:color="auto"/>
      </w:divBdr>
    </w:div>
    <w:div w:id="1549683914">
      <w:bodyDiv w:val="1"/>
      <w:marLeft w:val="0"/>
      <w:marRight w:val="0"/>
      <w:marTop w:val="0"/>
      <w:marBottom w:val="0"/>
      <w:divBdr>
        <w:top w:val="none" w:sz="0" w:space="0" w:color="auto"/>
        <w:left w:val="none" w:sz="0" w:space="0" w:color="auto"/>
        <w:bottom w:val="none" w:sz="0" w:space="0" w:color="auto"/>
        <w:right w:val="none" w:sz="0" w:space="0" w:color="auto"/>
      </w:divBdr>
    </w:div>
    <w:div w:id="1559122301">
      <w:bodyDiv w:val="1"/>
      <w:marLeft w:val="0"/>
      <w:marRight w:val="0"/>
      <w:marTop w:val="0"/>
      <w:marBottom w:val="0"/>
      <w:divBdr>
        <w:top w:val="none" w:sz="0" w:space="0" w:color="auto"/>
        <w:left w:val="none" w:sz="0" w:space="0" w:color="auto"/>
        <w:bottom w:val="none" w:sz="0" w:space="0" w:color="auto"/>
        <w:right w:val="none" w:sz="0" w:space="0" w:color="auto"/>
      </w:divBdr>
    </w:div>
    <w:div w:id="1683774642">
      <w:bodyDiv w:val="1"/>
      <w:marLeft w:val="0"/>
      <w:marRight w:val="0"/>
      <w:marTop w:val="0"/>
      <w:marBottom w:val="0"/>
      <w:divBdr>
        <w:top w:val="none" w:sz="0" w:space="0" w:color="auto"/>
        <w:left w:val="none" w:sz="0" w:space="0" w:color="auto"/>
        <w:bottom w:val="none" w:sz="0" w:space="0" w:color="auto"/>
        <w:right w:val="none" w:sz="0" w:space="0" w:color="auto"/>
      </w:divBdr>
    </w:div>
    <w:div w:id="1740860744">
      <w:bodyDiv w:val="1"/>
      <w:marLeft w:val="0"/>
      <w:marRight w:val="0"/>
      <w:marTop w:val="0"/>
      <w:marBottom w:val="0"/>
      <w:divBdr>
        <w:top w:val="none" w:sz="0" w:space="0" w:color="auto"/>
        <w:left w:val="none" w:sz="0" w:space="0" w:color="auto"/>
        <w:bottom w:val="none" w:sz="0" w:space="0" w:color="auto"/>
        <w:right w:val="none" w:sz="0" w:space="0" w:color="auto"/>
      </w:divBdr>
    </w:div>
    <w:div w:id="1842619228">
      <w:bodyDiv w:val="1"/>
      <w:marLeft w:val="0"/>
      <w:marRight w:val="0"/>
      <w:marTop w:val="0"/>
      <w:marBottom w:val="0"/>
      <w:divBdr>
        <w:top w:val="none" w:sz="0" w:space="0" w:color="auto"/>
        <w:left w:val="none" w:sz="0" w:space="0" w:color="auto"/>
        <w:bottom w:val="none" w:sz="0" w:space="0" w:color="auto"/>
        <w:right w:val="none" w:sz="0" w:space="0" w:color="auto"/>
      </w:divBdr>
    </w:div>
    <w:div w:id="1918635149">
      <w:bodyDiv w:val="1"/>
      <w:marLeft w:val="0"/>
      <w:marRight w:val="0"/>
      <w:marTop w:val="0"/>
      <w:marBottom w:val="0"/>
      <w:divBdr>
        <w:top w:val="none" w:sz="0" w:space="0" w:color="auto"/>
        <w:left w:val="none" w:sz="0" w:space="0" w:color="auto"/>
        <w:bottom w:val="none" w:sz="0" w:space="0" w:color="auto"/>
        <w:right w:val="none" w:sz="0" w:space="0" w:color="auto"/>
      </w:divBdr>
    </w:div>
    <w:div w:id="1983390688">
      <w:bodyDiv w:val="1"/>
      <w:marLeft w:val="0"/>
      <w:marRight w:val="0"/>
      <w:marTop w:val="0"/>
      <w:marBottom w:val="0"/>
      <w:divBdr>
        <w:top w:val="none" w:sz="0" w:space="0" w:color="auto"/>
        <w:left w:val="none" w:sz="0" w:space="0" w:color="auto"/>
        <w:bottom w:val="none" w:sz="0" w:space="0" w:color="auto"/>
        <w:right w:val="none" w:sz="0" w:space="0" w:color="auto"/>
      </w:divBdr>
    </w:div>
    <w:div w:id="2007826433">
      <w:bodyDiv w:val="1"/>
      <w:marLeft w:val="0"/>
      <w:marRight w:val="0"/>
      <w:marTop w:val="0"/>
      <w:marBottom w:val="0"/>
      <w:divBdr>
        <w:top w:val="none" w:sz="0" w:space="0" w:color="auto"/>
        <w:left w:val="none" w:sz="0" w:space="0" w:color="auto"/>
        <w:bottom w:val="none" w:sz="0" w:space="0" w:color="auto"/>
        <w:right w:val="none" w:sz="0" w:space="0" w:color="auto"/>
      </w:divBdr>
    </w:div>
    <w:div w:id="2057971590">
      <w:bodyDiv w:val="1"/>
      <w:marLeft w:val="0"/>
      <w:marRight w:val="0"/>
      <w:marTop w:val="0"/>
      <w:marBottom w:val="0"/>
      <w:divBdr>
        <w:top w:val="none" w:sz="0" w:space="0" w:color="auto"/>
        <w:left w:val="none" w:sz="0" w:space="0" w:color="auto"/>
        <w:bottom w:val="none" w:sz="0" w:space="0" w:color="auto"/>
        <w:right w:val="none" w:sz="0" w:space="0" w:color="auto"/>
      </w:divBdr>
    </w:div>
    <w:div w:id="2065592290">
      <w:bodyDiv w:val="1"/>
      <w:marLeft w:val="0"/>
      <w:marRight w:val="0"/>
      <w:marTop w:val="0"/>
      <w:marBottom w:val="0"/>
      <w:divBdr>
        <w:top w:val="none" w:sz="0" w:space="0" w:color="auto"/>
        <w:left w:val="none" w:sz="0" w:space="0" w:color="auto"/>
        <w:bottom w:val="none" w:sz="0" w:space="0" w:color="auto"/>
        <w:right w:val="none" w:sz="0" w:space="0" w:color="auto"/>
      </w:divBdr>
    </w:div>
    <w:div w:id="207693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lizabeth.Page@TheStoryOfTexa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bit.ly/JourneyIntoBigBen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bit.ly/ThroughYourLensBigBend" TargetMode="External"/><Relationship Id="rId10" Type="http://schemas.openxmlformats.org/officeDocument/2006/relationships/image" Target="media/image10.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Elizabeth.Page@TheStoryOfTex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2AE09-68AC-4DE8-A7AC-004C62ED2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3</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Page</dc:creator>
  <cp:lastModifiedBy>Elizabeth Page</cp:lastModifiedBy>
  <cp:revision>22</cp:revision>
  <cp:lastPrinted>2016-04-19T16:42:00Z</cp:lastPrinted>
  <dcterms:created xsi:type="dcterms:W3CDTF">2016-04-18T14:10:00Z</dcterms:created>
  <dcterms:modified xsi:type="dcterms:W3CDTF">2016-04-19T17:01:00Z</dcterms:modified>
</cp:coreProperties>
</file>